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F388F" w14:textId="79919871" w:rsidR="002A7BFE" w:rsidRPr="00490BD6" w:rsidRDefault="002A7BFE" w:rsidP="002A7BFE">
      <w:pPr>
        <w:jc w:val="center"/>
        <w:rPr>
          <w:rFonts w:ascii="源ノ角ゴシック JP Light" w:eastAsia="源ノ角ゴシック JP Light" w:hAnsi="源ノ角ゴシック JP Light"/>
          <w:sz w:val="36"/>
          <w:szCs w:val="36"/>
        </w:rPr>
      </w:pPr>
      <w:r w:rsidRPr="00490BD6">
        <w:rPr>
          <w:rFonts w:ascii="源ノ角ゴシック JP Light" w:eastAsia="源ノ角ゴシック JP Light" w:hAnsi="源ノ角ゴシック JP Light" w:hint="eastAsia"/>
          <w:sz w:val="36"/>
          <w:szCs w:val="36"/>
        </w:rPr>
        <w:t>幼保連携型認定こども園　ＹＭＣＡ</w:t>
      </w:r>
      <w:r w:rsidR="00A27C6D">
        <w:rPr>
          <w:rFonts w:ascii="源ノ角ゴシック JP Light" w:eastAsia="源ノ角ゴシック JP Light" w:hAnsi="源ノ角ゴシック JP Light" w:hint="eastAsia"/>
          <w:sz w:val="36"/>
          <w:szCs w:val="36"/>
        </w:rPr>
        <w:t>つるみ</w:t>
      </w:r>
      <w:r w:rsidRPr="00490BD6">
        <w:rPr>
          <w:rFonts w:ascii="源ノ角ゴシック JP Light" w:eastAsia="源ノ角ゴシック JP Light" w:hAnsi="源ノ角ゴシック JP Light" w:hint="eastAsia"/>
          <w:sz w:val="36"/>
          <w:szCs w:val="36"/>
        </w:rPr>
        <w:t>保育園</w:t>
      </w:r>
    </w:p>
    <w:p w14:paraId="37C7FF40" w14:textId="641A21B4" w:rsidR="003836ED" w:rsidRPr="002A7BFE" w:rsidRDefault="002A7BFE" w:rsidP="002A7BFE">
      <w:pPr>
        <w:jc w:val="center"/>
        <w:rPr>
          <w:rFonts w:asciiTheme="minorEastAsia" w:hAnsiTheme="minorEastAsia"/>
          <w:sz w:val="36"/>
          <w:szCs w:val="36"/>
        </w:rPr>
      </w:pPr>
      <w:r w:rsidRPr="00490BD6">
        <w:rPr>
          <w:rFonts w:ascii="源ノ角ゴシック JP Light" w:eastAsia="源ノ角ゴシック JP Light" w:hAnsi="源ノ角ゴシック JP Light" w:hint="eastAsia"/>
          <w:sz w:val="36"/>
          <w:szCs w:val="36"/>
        </w:rPr>
        <w:t>２０２０年度入園案内（教育利用・１号認定）</w:t>
      </w:r>
    </w:p>
    <w:p w14:paraId="1E675BD1" w14:textId="77777777" w:rsidR="002A7BFE" w:rsidRPr="002A7BFE" w:rsidRDefault="002A7BFE" w:rsidP="002A7BFE">
      <w:pPr>
        <w:jc w:val="left"/>
        <w:rPr>
          <w:rFonts w:asciiTheme="minorEastAsia" w:hAnsiTheme="minorEastAsia"/>
        </w:rPr>
      </w:pPr>
    </w:p>
    <w:tbl>
      <w:tblPr>
        <w:tblStyle w:val="ae"/>
        <w:tblW w:w="8926" w:type="dxa"/>
        <w:tblLook w:val="04A0" w:firstRow="1" w:lastRow="0" w:firstColumn="1" w:lastColumn="0" w:noHBand="0" w:noVBand="1"/>
      </w:tblPr>
      <w:tblGrid>
        <w:gridCol w:w="8926"/>
      </w:tblGrid>
      <w:tr w:rsidR="002A7BFE" w:rsidRPr="00490BD6" w14:paraId="336B60B2" w14:textId="77777777" w:rsidTr="00490BD6">
        <w:tc>
          <w:tcPr>
            <w:tcW w:w="8926" w:type="dxa"/>
          </w:tcPr>
          <w:p w14:paraId="3370DA8A" w14:textId="0EC21926" w:rsidR="00490BD6" w:rsidRPr="00490BD6" w:rsidRDefault="00FD63C0" w:rsidP="00017E7F">
            <w:pPr>
              <w:jc w:val="center"/>
              <w:rPr>
                <w:rFonts w:ascii="源ノ角ゴシック JP Light" w:eastAsia="源ノ角ゴシック JP Light" w:hAnsi="源ノ角ゴシック JP Light"/>
                <w:sz w:val="16"/>
                <w:szCs w:val="16"/>
              </w:rPr>
            </w:pPr>
            <w:r>
              <w:rPr>
                <w:rFonts w:ascii="源ノ角ゴシック JP Light" w:eastAsia="源ノ角ゴシック JP Light" w:hAnsi="源ノ角ゴシック JP Light" w:hint="eastAsia"/>
                <w:sz w:val="16"/>
                <w:szCs w:val="16"/>
              </w:rPr>
              <w:t>もくじ</w:t>
            </w:r>
          </w:p>
          <w:p w14:paraId="6D36B268" w14:textId="6F8E65BE" w:rsidR="00490BD6" w:rsidRDefault="002A7BFE"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１．ＹＭＣＡについて</w:t>
            </w:r>
            <w:r w:rsidR="00EC77F3" w:rsidRPr="00490BD6">
              <w:rPr>
                <w:rFonts w:ascii="源ノ角ゴシック JP Light" w:eastAsia="源ノ角ゴシック JP Light" w:hAnsi="源ノ角ゴシック JP Light" w:hint="eastAsia"/>
              </w:rPr>
              <w:t xml:space="preserve">　　　・・・・・・・２ページ</w:t>
            </w:r>
          </w:p>
          <w:p w14:paraId="44E215C5" w14:textId="77777777" w:rsidR="00490BD6" w:rsidRPr="00490BD6" w:rsidRDefault="00490BD6" w:rsidP="002A7BFE">
            <w:pPr>
              <w:jc w:val="left"/>
              <w:rPr>
                <w:rFonts w:ascii="源ノ角ゴシック JP Light" w:eastAsia="源ノ角ゴシック JP Light" w:hAnsi="源ノ角ゴシック JP Light"/>
              </w:rPr>
            </w:pPr>
          </w:p>
          <w:p w14:paraId="1D6B2C09" w14:textId="306A0833" w:rsidR="00EC77F3" w:rsidRDefault="002A7BFE"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２．</w:t>
            </w:r>
            <w:r w:rsidR="003836ED" w:rsidRPr="00490BD6">
              <w:rPr>
                <w:rFonts w:ascii="源ノ角ゴシック JP Light" w:eastAsia="源ノ角ゴシック JP Light" w:hAnsi="源ノ角ゴシック JP Light" w:hint="eastAsia"/>
              </w:rPr>
              <w:t>教育・保育の理念</w:t>
            </w:r>
            <w:r w:rsidR="00EC77F3" w:rsidRPr="00490BD6">
              <w:rPr>
                <w:rFonts w:ascii="源ノ角ゴシック JP Light" w:eastAsia="源ノ角ゴシック JP Light" w:hAnsi="源ノ角ゴシック JP Light" w:hint="eastAsia"/>
              </w:rPr>
              <w:t xml:space="preserve">　　　・・・・・・・３ページ</w:t>
            </w:r>
          </w:p>
          <w:p w14:paraId="6EC95A00" w14:textId="77777777" w:rsidR="00490BD6" w:rsidRPr="00490BD6" w:rsidRDefault="00490BD6" w:rsidP="002A7BFE">
            <w:pPr>
              <w:jc w:val="left"/>
              <w:rPr>
                <w:rFonts w:ascii="源ノ角ゴシック JP Light" w:eastAsia="源ノ角ゴシック JP Light" w:hAnsi="源ノ角ゴシック JP Light"/>
              </w:rPr>
            </w:pPr>
          </w:p>
          <w:p w14:paraId="1595AC0E" w14:textId="698372BE" w:rsidR="00EC77F3" w:rsidRPr="00490BD6" w:rsidRDefault="002A7BFE"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３．</w:t>
            </w:r>
            <w:r w:rsidR="003836ED" w:rsidRPr="00490BD6">
              <w:rPr>
                <w:rFonts w:ascii="源ノ角ゴシック JP Light" w:eastAsia="源ノ角ゴシック JP Light" w:hAnsi="源ノ角ゴシック JP Light" w:hint="eastAsia"/>
              </w:rPr>
              <w:t>園について</w:t>
            </w:r>
            <w:r w:rsidR="00EC77F3" w:rsidRPr="00490BD6">
              <w:rPr>
                <w:rFonts w:ascii="源ノ角ゴシック JP Light" w:eastAsia="源ノ角ゴシック JP Light" w:hAnsi="源ノ角ゴシック JP Light" w:hint="eastAsia"/>
              </w:rPr>
              <w:t xml:space="preserve">　　　　　　・・・・・・・４ページ</w:t>
            </w:r>
          </w:p>
          <w:p w14:paraId="6BC5A5E4" w14:textId="72D5C062" w:rsidR="00EC77F3" w:rsidRPr="00490BD6" w:rsidRDefault="002A7BFE"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４．</w:t>
            </w:r>
            <w:r w:rsidR="003836ED" w:rsidRPr="00490BD6">
              <w:rPr>
                <w:rFonts w:ascii="源ノ角ゴシック JP Light" w:eastAsia="源ノ角ゴシック JP Light" w:hAnsi="源ノ角ゴシック JP Light" w:hint="eastAsia"/>
              </w:rPr>
              <w:t>利用時間</w:t>
            </w:r>
            <w:r w:rsidR="00EC77F3" w:rsidRPr="00490BD6">
              <w:rPr>
                <w:rFonts w:ascii="源ノ角ゴシック JP Light" w:eastAsia="源ノ角ゴシック JP Light" w:hAnsi="源ノ角ゴシック JP Light" w:hint="eastAsia"/>
              </w:rPr>
              <w:t xml:space="preserve">　　　　　　　</w:t>
            </w:r>
          </w:p>
          <w:p w14:paraId="1DC64559" w14:textId="0D4255E2" w:rsidR="00EC77F3" w:rsidRPr="00490BD6" w:rsidRDefault="003836ED"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５．諸費用</w:t>
            </w:r>
            <w:r w:rsidR="00EC77F3" w:rsidRPr="00490BD6">
              <w:rPr>
                <w:rFonts w:ascii="源ノ角ゴシック JP Light" w:eastAsia="源ノ角ゴシック JP Light" w:hAnsi="源ノ角ゴシック JP Light" w:hint="eastAsia"/>
              </w:rPr>
              <w:t xml:space="preserve">　　　　　　　　</w:t>
            </w:r>
          </w:p>
          <w:p w14:paraId="0FA25135" w14:textId="44E57054" w:rsidR="00EC77F3" w:rsidRPr="00490BD6" w:rsidRDefault="003836ED"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６．預かり保育</w:t>
            </w:r>
          </w:p>
          <w:p w14:paraId="0F24CEC1" w14:textId="474B82F9" w:rsidR="00EC77F3" w:rsidRDefault="003836ED"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７．園の一日</w:t>
            </w:r>
            <w:r w:rsidR="00EC77F3" w:rsidRPr="00490BD6">
              <w:rPr>
                <w:rFonts w:ascii="源ノ角ゴシック JP Light" w:eastAsia="源ノ角ゴシック JP Light" w:hAnsi="源ノ角ゴシック JP Light" w:hint="eastAsia"/>
              </w:rPr>
              <w:t xml:space="preserve">　　　　　　　・・・・・・・５ページ</w:t>
            </w:r>
          </w:p>
          <w:p w14:paraId="36EC5ED4" w14:textId="77777777" w:rsidR="00FD63C0" w:rsidRDefault="00FD63C0" w:rsidP="002A7BFE">
            <w:pPr>
              <w:jc w:val="left"/>
              <w:rPr>
                <w:rFonts w:ascii="源ノ角ゴシック JP Light" w:eastAsia="源ノ角ゴシック JP Light" w:hAnsi="源ノ角ゴシック JP Light"/>
              </w:rPr>
            </w:pPr>
          </w:p>
          <w:p w14:paraId="6CDF885F" w14:textId="61121E64" w:rsidR="003836ED" w:rsidRPr="00490BD6" w:rsidRDefault="003836ED"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８．年間スケジュール</w:t>
            </w:r>
          </w:p>
          <w:p w14:paraId="1ED856D7" w14:textId="304C3000" w:rsidR="003836ED" w:rsidRPr="00490BD6" w:rsidRDefault="003836ED" w:rsidP="002A7BFE">
            <w:pPr>
              <w:jc w:val="left"/>
              <w:rPr>
                <w:rFonts w:ascii="源ノ角ゴシック JP Light" w:eastAsia="源ノ角ゴシック JP Light" w:hAnsi="源ノ角ゴシック JP Light"/>
              </w:rPr>
            </w:pPr>
          </w:p>
          <w:p w14:paraId="67E39E85" w14:textId="7F62D9D9" w:rsidR="00EC77F3" w:rsidRPr="00490BD6" w:rsidRDefault="003836ED"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別紙１</w:t>
            </w:r>
            <w:r w:rsidR="00EC77F3" w:rsidRPr="00490BD6">
              <w:rPr>
                <w:rFonts w:ascii="源ノ角ゴシック JP Light" w:eastAsia="源ノ角ゴシック JP Light" w:hAnsi="源ノ角ゴシック JP Light" w:hint="eastAsia"/>
              </w:rPr>
              <w:t xml:space="preserve">　諸費用　　　　　　・・・・・・・６ページ</w:t>
            </w:r>
          </w:p>
          <w:p w14:paraId="5108618D" w14:textId="0E4C4D73" w:rsidR="003836ED" w:rsidRPr="00490BD6" w:rsidRDefault="003836ED" w:rsidP="002A7BFE">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別紙２</w:t>
            </w:r>
            <w:r w:rsidR="00EC77F3" w:rsidRPr="00490BD6">
              <w:rPr>
                <w:rFonts w:ascii="源ノ角ゴシック JP Light" w:eastAsia="源ノ角ゴシック JP Light" w:hAnsi="源ノ角ゴシック JP Light" w:hint="eastAsia"/>
              </w:rPr>
              <w:t xml:space="preserve">　預かり保育　　　　・・・・・・・７ページ</w:t>
            </w:r>
          </w:p>
          <w:p w14:paraId="5AF63C12" w14:textId="27F10358" w:rsidR="002A7BFE" w:rsidRPr="00490BD6" w:rsidRDefault="00EC77F3" w:rsidP="00490BD6">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２０２０年度募集要項　　　・・・・・・・８ページ</w:t>
            </w:r>
          </w:p>
        </w:tc>
      </w:tr>
    </w:tbl>
    <w:p w14:paraId="01A3DDC9" w14:textId="77777777" w:rsidR="00490BD6" w:rsidRDefault="00EC77F3" w:rsidP="00302FF0">
      <w:pPr>
        <w:ind w:right="120"/>
        <w:jc w:val="right"/>
        <w:rPr>
          <w:rFonts w:ascii="源ノ角ゴシック JP Light" w:eastAsia="源ノ角ゴシック JP Light" w:hAnsi="源ノ角ゴシック JP Light"/>
          <w:sz w:val="24"/>
          <w:szCs w:val="24"/>
        </w:rPr>
      </w:pPr>
      <w:r w:rsidRPr="00490BD6">
        <w:rPr>
          <w:rFonts w:ascii="源ノ角ゴシック JP Light" w:eastAsia="源ノ角ゴシック JP Light" w:hAnsi="源ノ角ゴシック JP Light" w:hint="eastAsia"/>
          <w:sz w:val="24"/>
          <w:szCs w:val="24"/>
        </w:rPr>
        <w:t>社会福祉法人横浜ＹＭＣＡ福祉会</w:t>
      </w:r>
    </w:p>
    <w:p w14:paraId="40F8315C" w14:textId="604564F2" w:rsidR="002A7BFE" w:rsidRPr="00490BD6" w:rsidRDefault="00EC77F3" w:rsidP="00302FF0">
      <w:pPr>
        <w:ind w:right="120"/>
        <w:jc w:val="right"/>
        <w:rPr>
          <w:rFonts w:ascii="源ノ角ゴシック JP Light" w:eastAsia="源ノ角ゴシック JP Light" w:hAnsi="源ノ角ゴシック JP Light"/>
          <w:sz w:val="24"/>
          <w:szCs w:val="24"/>
        </w:rPr>
      </w:pPr>
      <w:r w:rsidRPr="00490BD6">
        <w:rPr>
          <w:rFonts w:ascii="源ノ角ゴシック JP Light" w:eastAsia="源ノ角ゴシック JP Light" w:hAnsi="源ノ角ゴシック JP Light" w:hint="eastAsia"/>
          <w:sz w:val="24"/>
          <w:szCs w:val="24"/>
        </w:rPr>
        <w:t>幼保連携型認定こども園　ＹＭＣＡ</w:t>
      </w:r>
      <w:r w:rsidR="00A27C6D">
        <w:rPr>
          <w:rFonts w:ascii="源ノ角ゴシック JP Light" w:eastAsia="源ノ角ゴシック JP Light" w:hAnsi="源ノ角ゴシック JP Light" w:hint="eastAsia"/>
          <w:sz w:val="24"/>
          <w:szCs w:val="24"/>
        </w:rPr>
        <w:t>つるみ</w:t>
      </w:r>
      <w:r w:rsidRPr="00490BD6">
        <w:rPr>
          <w:rFonts w:ascii="源ノ角ゴシック JP Light" w:eastAsia="源ノ角ゴシック JP Light" w:hAnsi="源ノ角ゴシック JP Light" w:hint="eastAsia"/>
          <w:sz w:val="24"/>
          <w:szCs w:val="24"/>
        </w:rPr>
        <w:t>保育園</w:t>
      </w:r>
    </w:p>
    <w:p w14:paraId="215F43CA" w14:textId="7CB050EC" w:rsidR="00EC77F3" w:rsidRPr="00490BD6" w:rsidRDefault="00EC77F3" w:rsidP="00A27C6D">
      <w:pPr>
        <w:rPr>
          <w:rFonts w:ascii="源ノ角ゴシック JP Light" w:eastAsia="源ノ角ゴシック JP Light" w:hAnsi="源ノ角ゴシック JP Light"/>
        </w:rPr>
      </w:pPr>
      <w:r>
        <w:rPr>
          <w:rFonts w:asciiTheme="minorEastAsia" w:hAnsiTheme="minorEastAsia" w:hint="eastAsia"/>
        </w:rPr>
        <w:t xml:space="preserve">　　　　　　　</w:t>
      </w:r>
      <w:r w:rsidR="00302FF0">
        <w:rPr>
          <w:rFonts w:asciiTheme="minorEastAsia" w:hAnsiTheme="minorEastAsia" w:hint="eastAsia"/>
        </w:rPr>
        <w:t xml:space="preserve">　　</w:t>
      </w:r>
      <w:r w:rsidRPr="00490BD6">
        <w:rPr>
          <w:rFonts w:ascii="源ノ角ゴシック JP Light" w:eastAsia="源ノ角ゴシック JP Light" w:hAnsi="源ノ角ゴシック JP Light" w:hint="eastAsia"/>
        </w:rPr>
        <w:t>＜住所＞　横浜市</w:t>
      </w:r>
      <w:r w:rsidR="00A27C6D">
        <w:rPr>
          <w:rFonts w:ascii="源ノ角ゴシック JP Light" w:eastAsia="源ノ角ゴシック JP Light" w:hAnsi="源ノ角ゴシック JP Light" w:hint="eastAsia"/>
        </w:rPr>
        <w:t>鶴見区平安町</w:t>
      </w:r>
      <w:r w:rsidR="002B075E">
        <w:rPr>
          <w:rFonts w:ascii="源ノ角ゴシック JP Light" w:eastAsia="源ノ角ゴシック JP Light" w:hAnsi="源ノ角ゴシック JP Light" w:hint="eastAsia"/>
        </w:rPr>
        <w:t>2－２８－１ヨコハマアイランドガーデン</w:t>
      </w:r>
    </w:p>
    <w:p w14:paraId="024EE982" w14:textId="69F5AE9B" w:rsidR="002B075E" w:rsidRPr="002B075E" w:rsidRDefault="00EC77F3" w:rsidP="00017E7F">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t xml:space="preserve">　　　　　　</w:t>
      </w:r>
      <w:r w:rsidR="002B075E">
        <w:rPr>
          <w:rFonts w:ascii="源ノ角ゴシック JP Light" w:eastAsia="源ノ角ゴシック JP Light" w:hAnsi="源ノ角ゴシック JP Light" w:hint="eastAsia"/>
        </w:rPr>
        <w:t xml:space="preserve">　</w:t>
      </w:r>
      <w:r w:rsidR="00302FF0">
        <w:rPr>
          <w:rFonts w:ascii="源ノ角ゴシック JP Light" w:eastAsia="源ノ角ゴシック JP Light" w:hAnsi="源ノ角ゴシック JP Light" w:hint="eastAsia"/>
        </w:rPr>
        <w:t xml:space="preserve">　　</w:t>
      </w:r>
      <w:r w:rsidRPr="00490BD6">
        <w:rPr>
          <w:rFonts w:ascii="源ノ角ゴシック JP Light" w:eastAsia="源ノ角ゴシック JP Light" w:hAnsi="源ノ角ゴシック JP Light" w:hint="eastAsia"/>
        </w:rPr>
        <w:t>＜電話＞　０４５－</w:t>
      </w:r>
      <w:r w:rsidR="00A27C6D">
        <w:rPr>
          <w:rFonts w:ascii="源ノ角ゴシック JP Light" w:eastAsia="源ノ角ゴシック JP Light" w:hAnsi="源ノ角ゴシック JP Light" w:hint="eastAsia"/>
        </w:rPr>
        <w:t>５００</w:t>
      </w:r>
      <w:r w:rsidRPr="00490BD6">
        <w:rPr>
          <w:rFonts w:ascii="源ノ角ゴシック JP Light" w:eastAsia="源ノ角ゴシック JP Light" w:hAnsi="源ノ角ゴシック JP Light" w:hint="eastAsia"/>
        </w:rPr>
        <w:t>－</w:t>
      </w:r>
      <w:r w:rsidR="00A27C6D">
        <w:rPr>
          <w:rFonts w:ascii="源ノ角ゴシック JP Light" w:eastAsia="源ノ角ゴシック JP Light" w:hAnsi="源ノ角ゴシック JP Light" w:hint="eastAsia"/>
        </w:rPr>
        <w:t>５０３０</w:t>
      </w:r>
      <w:r w:rsidR="002B075E">
        <w:rPr>
          <w:rFonts w:ascii="源ノ角ゴシック JP Light" w:eastAsia="源ノ角ゴシック JP Light" w:hAnsi="源ノ角ゴシック JP Light" w:hint="eastAsia"/>
        </w:rPr>
        <w:t>＜Fax＞</w:t>
      </w:r>
      <w:r w:rsidR="002B075E" w:rsidRPr="00490BD6">
        <w:rPr>
          <w:rFonts w:ascii="源ノ角ゴシック JP Light" w:eastAsia="源ノ角ゴシック JP Light" w:hAnsi="源ノ角ゴシック JP Light" w:hint="eastAsia"/>
        </w:rPr>
        <w:t xml:space="preserve">　０４５－</w:t>
      </w:r>
      <w:r w:rsidR="002B075E">
        <w:rPr>
          <w:rFonts w:ascii="源ノ角ゴシック JP Light" w:eastAsia="源ノ角ゴシック JP Light" w:hAnsi="源ノ角ゴシック JP Light" w:hint="eastAsia"/>
        </w:rPr>
        <w:t>５２１</w:t>
      </w:r>
      <w:r w:rsidR="002B075E" w:rsidRPr="00490BD6">
        <w:rPr>
          <w:rFonts w:ascii="源ノ角ゴシック JP Light" w:eastAsia="源ノ角ゴシック JP Light" w:hAnsi="源ノ角ゴシック JP Light" w:hint="eastAsia"/>
        </w:rPr>
        <w:t>－</w:t>
      </w:r>
      <w:r w:rsidR="002B075E">
        <w:rPr>
          <w:rFonts w:ascii="源ノ角ゴシック JP Light" w:eastAsia="源ノ角ゴシック JP Light" w:hAnsi="源ノ角ゴシック JP Light" w:hint="eastAsia"/>
        </w:rPr>
        <w:t xml:space="preserve">００１２　</w:t>
      </w:r>
    </w:p>
    <w:p w14:paraId="284493E6" w14:textId="2A09358B" w:rsidR="008D63C0" w:rsidRPr="00490BD6" w:rsidRDefault="00017E7F" w:rsidP="00017E7F">
      <w:pPr>
        <w:jc w:val="left"/>
        <w:rPr>
          <w:rFonts w:ascii="源ノ角ゴシック JP Light" w:eastAsia="源ノ角ゴシック JP Light" w:hAnsi="源ノ角ゴシック JP Light"/>
        </w:rPr>
      </w:pPr>
      <w:r w:rsidRPr="00490BD6">
        <w:rPr>
          <w:rFonts w:ascii="源ノ角ゴシック JP Light" w:eastAsia="源ノ角ゴシック JP Light" w:hAnsi="源ノ角ゴシック JP Light" w:hint="eastAsia"/>
        </w:rPr>
        <w:lastRenderedPageBreak/>
        <w:t>１．</w:t>
      </w:r>
      <w:r w:rsidR="008D63C0" w:rsidRPr="00490BD6">
        <w:rPr>
          <w:rFonts w:ascii="源ノ角ゴシック JP Light" w:eastAsia="源ノ角ゴシック JP Light" w:hAnsi="源ノ角ゴシック JP Light" w:hint="eastAsia"/>
        </w:rPr>
        <w:t>ＹＭＣＡについて</w:t>
      </w:r>
    </w:p>
    <w:p w14:paraId="6953B4D3" w14:textId="7ED0D177" w:rsidR="008D63C0" w:rsidRPr="00490BD6" w:rsidRDefault="008D63C0" w:rsidP="00754EEA">
      <w:pPr>
        <w:spacing w:line="400" w:lineRule="exact"/>
        <w:ind w:firstLineChars="100" w:firstLine="220"/>
        <w:rPr>
          <w:rFonts w:ascii="源ノ角ゴシック JP Light" w:eastAsia="源ノ角ゴシック JP Light" w:hAnsi="源ノ角ゴシック JP Light"/>
          <w:spacing w:val="2"/>
          <w:sz w:val="22"/>
        </w:rPr>
      </w:pPr>
      <w:r w:rsidRPr="00490BD6">
        <w:rPr>
          <w:rFonts w:ascii="源ノ角ゴシック JP Light" w:eastAsia="源ノ角ゴシック JP Light" w:hAnsi="源ノ角ゴシック JP Light" w:hint="eastAsia"/>
          <w:sz w:val="22"/>
        </w:rPr>
        <w:t>YMCAとは、Young Men</w:t>
      </w:r>
      <w:r w:rsidRPr="00490BD6">
        <w:rPr>
          <w:rFonts w:ascii="源ノ角ゴシック JP Light" w:eastAsia="源ノ角ゴシック JP Light" w:hAnsi="源ノ角ゴシック JP Light"/>
          <w:sz w:val="22"/>
        </w:rPr>
        <w:t>’</w:t>
      </w:r>
      <w:r w:rsidRPr="00490BD6">
        <w:rPr>
          <w:rFonts w:ascii="源ノ角ゴシック JP Light" w:eastAsia="源ノ角ゴシック JP Light" w:hAnsi="源ノ角ゴシック JP Light" w:hint="eastAsia"/>
          <w:sz w:val="22"/>
        </w:rPr>
        <w:t>s Christian Associationの略称</w:t>
      </w:r>
      <w:r w:rsidR="00754EEA" w:rsidRPr="00490BD6">
        <w:rPr>
          <w:rFonts w:ascii="源ノ角ゴシック JP Light" w:eastAsia="源ノ角ゴシック JP Light" w:hAnsi="源ノ角ゴシック JP Light" w:hint="eastAsia"/>
          <w:sz w:val="22"/>
        </w:rPr>
        <w:t>（日本語ではキリスト教青年会）</w:t>
      </w:r>
      <w:r w:rsidRPr="00490BD6">
        <w:rPr>
          <w:rFonts w:ascii="源ノ角ゴシック JP Light" w:eastAsia="源ノ角ゴシック JP Light" w:hAnsi="源ノ角ゴシック JP Light" w:hint="eastAsia"/>
          <w:sz w:val="22"/>
        </w:rPr>
        <w:t>で、1844年にジョージ・ウイリアムズら12名の青年によってロンドンに創立されま</w:t>
      </w:r>
      <w:r w:rsidR="00754EEA" w:rsidRPr="00490BD6">
        <w:rPr>
          <w:rFonts w:ascii="源ノ角ゴシック JP Light" w:eastAsia="源ノ角ゴシック JP Light" w:hAnsi="源ノ角ゴシック JP Light" w:hint="eastAsia"/>
          <w:sz w:val="22"/>
        </w:rPr>
        <w:t>した。当初は青年たちによる信仰活動でしたが、</w:t>
      </w:r>
      <w:r w:rsidRPr="00490BD6">
        <w:rPr>
          <w:rFonts w:ascii="源ノ角ゴシック JP Light" w:eastAsia="源ノ角ゴシック JP Light" w:hAnsi="源ノ角ゴシック JP Light" w:hint="eastAsia"/>
          <w:sz w:val="22"/>
        </w:rPr>
        <w:t>広く地域・社会活動に発展し、現在では世界119の国と地域で活動が展開されており、国連のNGO（非政府組織）の一員として、国際協力・難民救済などでも活躍しています。</w:t>
      </w:r>
    </w:p>
    <w:p w14:paraId="4B4CFF2F" w14:textId="3B32980B" w:rsidR="008D63C0" w:rsidRPr="00490BD6" w:rsidRDefault="008D63C0" w:rsidP="008D63C0">
      <w:pPr>
        <w:spacing w:line="400" w:lineRule="exact"/>
        <w:rPr>
          <w:rFonts w:ascii="源ノ角ゴシック JP Light" w:eastAsia="源ノ角ゴシック JP Light" w:hAnsi="源ノ角ゴシック JP Light"/>
          <w:sz w:val="22"/>
        </w:rPr>
      </w:pPr>
      <w:r w:rsidRPr="00490BD6">
        <w:rPr>
          <w:rFonts w:ascii="源ノ角ゴシック JP Light" w:eastAsia="源ノ角ゴシック JP Light" w:hAnsi="源ノ角ゴシック JP Light" w:hint="eastAsia"/>
          <w:sz w:val="22"/>
        </w:rPr>
        <w:t xml:space="preserve">　乳幼児から青少年のSpirit（精神）・Mind（知性）・Body（身体）の調和ある発達を助け、社会と隣人に奉仕し、民主的社会の発展に寄与する目的をもって活動</w:t>
      </w:r>
      <w:r w:rsidR="00754EEA" w:rsidRPr="00490BD6">
        <w:rPr>
          <w:rFonts w:ascii="源ノ角ゴシック JP Light" w:eastAsia="源ノ角ゴシック JP Light" w:hAnsi="源ノ角ゴシック JP Light" w:hint="eastAsia"/>
          <w:sz w:val="22"/>
        </w:rPr>
        <w:t>しています。</w:t>
      </w:r>
    </w:p>
    <w:p w14:paraId="232FDBD2" w14:textId="77777777" w:rsidR="00754EEA" w:rsidRPr="00490BD6" w:rsidRDefault="00754EEA" w:rsidP="00754EEA">
      <w:pPr>
        <w:spacing w:line="400" w:lineRule="exact"/>
        <w:ind w:firstLineChars="100" w:firstLine="220"/>
        <w:jc w:val="left"/>
        <w:rPr>
          <w:rFonts w:ascii="源ノ角ゴシック JP Light" w:eastAsia="源ノ角ゴシック JP Light" w:hAnsi="源ノ角ゴシック JP Light"/>
          <w:sz w:val="22"/>
        </w:rPr>
      </w:pPr>
    </w:p>
    <w:p w14:paraId="6CF804BD" w14:textId="45155F18" w:rsidR="00754EEA" w:rsidRPr="00490BD6" w:rsidRDefault="00754EEA" w:rsidP="00754EEA">
      <w:pPr>
        <w:spacing w:line="400" w:lineRule="exact"/>
        <w:ind w:firstLineChars="100" w:firstLine="220"/>
        <w:jc w:val="left"/>
        <w:rPr>
          <w:rFonts w:ascii="源ノ角ゴシック JP Light" w:eastAsia="源ノ角ゴシック JP Light" w:hAnsi="源ノ角ゴシック JP Light"/>
          <w:sz w:val="22"/>
        </w:rPr>
      </w:pPr>
      <w:r w:rsidRPr="00490BD6">
        <w:rPr>
          <w:rFonts w:ascii="源ノ角ゴシック JP Light" w:eastAsia="源ノ角ゴシック JP Light" w:hAnsi="源ノ角ゴシック JP Light" w:hint="eastAsia"/>
          <w:sz w:val="22"/>
        </w:rPr>
        <w:t>横浜YMCAは、1884年に設立され、青年の聖書研究から始まった活動が、徐々に広がり</w:t>
      </w:r>
      <w:r w:rsidR="004D3445" w:rsidRPr="00490BD6">
        <w:rPr>
          <w:rFonts w:ascii="源ノ角ゴシック JP Light" w:eastAsia="源ノ角ゴシック JP Light" w:hAnsi="源ノ角ゴシック JP Light" w:hint="eastAsia"/>
          <w:sz w:val="22"/>
        </w:rPr>
        <w:t>、現在では</w:t>
      </w:r>
      <w:r w:rsidRPr="00490BD6">
        <w:rPr>
          <w:rFonts w:ascii="源ノ角ゴシック JP Light" w:eastAsia="源ノ角ゴシック JP Light" w:hAnsi="源ノ角ゴシック JP Light" w:hint="eastAsia"/>
          <w:sz w:val="22"/>
        </w:rPr>
        <w:t>子どもから高齢者まで地域に根ざした活動を展開しています。</w:t>
      </w:r>
    </w:p>
    <w:p w14:paraId="47D61C9A" w14:textId="6C68B291" w:rsidR="00754EEA" w:rsidRPr="00490BD6" w:rsidRDefault="00754EEA" w:rsidP="00754EEA">
      <w:pPr>
        <w:spacing w:line="400" w:lineRule="exact"/>
        <w:rPr>
          <w:rFonts w:ascii="源ノ角ゴシック JP Light" w:eastAsia="源ノ角ゴシック JP Light" w:hAnsi="源ノ角ゴシック JP Light"/>
          <w:sz w:val="22"/>
        </w:rPr>
      </w:pPr>
      <w:r w:rsidRPr="00490BD6">
        <w:rPr>
          <w:rFonts w:ascii="源ノ角ゴシック JP Light" w:eastAsia="源ノ角ゴシック JP Light" w:hAnsi="源ノ角ゴシック JP Light" w:hint="eastAsia"/>
          <w:sz w:val="22"/>
        </w:rPr>
        <w:t xml:space="preserve">　横浜YMCAの最初の保育園は、1989年、厚木YMCAに無認可保育園として誕生しました。1999年に初の認可保育園「ＹＭＣＡとつか保育園」を設立し、</w:t>
      </w:r>
      <w:r w:rsidR="00135626" w:rsidRPr="00490BD6">
        <w:rPr>
          <w:rFonts w:ascii="源ノ角ゴシック JP Light" w:eastAsia="源ノ角ゴシック JP Light" w:hAnsi="源ノ角ゴシック JP Light" w:hint="eastAsia"/>
          <w:sz w:val="22"/>
        </w:rPr>
        <w:t>201</w:t>
      </w:r>
      <w:r w:rsidR="00135626" w:rsidRPr="00490BD6">
        <w:rPr>
          <w:rFonts w:ascii="源ノ角ゴシック JP Light" w:eastAsia="源ノ角ゴシック JP Light" w:hAnsi="源ノ角ゴシック JP Light"/>
          <w:sz w:val="22"/>
        </w:rPr>
        <w:t>9</w:t>
      </w:r>
      <w:r w:rsidRPr="00490BD6">
        <w:rPr>
          <w:rFonts w:ascii="源ノ角ゴシック JP Light" w:eastAsia="源ノ角ゴシック JP Light" w:hAnsi="源ノ角ゴシック JP Light" w:hint="eastAsia"/>
          <w:sz w:val="22"/>
        </w:rPr>
        <w:t>年</w:t>
      </w:r>
      <w:r w:rsidR="00135626" w:rsidRPr="00490BD6">
        <w:rPr>
          <w:rFonts w:ascii="源ノ角ゴシック JP Light" w:eastAsia="源ノ角ゴシック JP Light" w:hAnsi="源ノ角ゴシック JP Light" w:hint="eastAsia"/>
          <w:sz w:val="22"/>
        </w:rPr>
        <w:t>4月から</w:t>
      </w:r>
      <w:r w:rsidRPr="00490BD6">
        <w:rPr>
          <w:rFonts w:ascii="源ノ角ゴシック JP Light" w:eastAsia="源ノ角ゴシック JP Light" w:hAnsi="源ノ角ゴシック JP Light" w:hint="eastAsia"/>
          <w:sz w:val="22"/>
        </w:rPr>
        <w:t>認可保育園</w:t>
      </w:r>
      <w:r w:rsidR="00135626" w:rsidRPr="00490BD6">
        <w:rPr>
          <w:rFonts w:ascii="源ノ角ゴシック JP Light" w:eastAsia="源ノ角ゴシック JP Light" w:hAnsi="源ノ角ゴシック JP Light" w:hint="eastAsia"/>
          <w:sz w:val="22"/>
        </w:rPr>
        <w:t>12園に加えて、</w:t>
      </w:r>
      <w:r w:rsidRPr="00490BD6">
        <w:rPr>
          <w:rFonts w:ascii="源ノ角ゴシック JP Light" w:eastAsia="源ノ角ゴシック JP Light" w:hAnsi="源ノ角ゴシック JP Light" w:hint="eastAsia"/>
          <w:sz w:val="22"/>
        </w:rPr>
        <w:t>幼保連携型認定こども園</w:t>
      </w:r>
      <w:r w:rsidR="00135626" w:rsidRPr="00490BD6">
        <w:rPr>
          <w:rFonts w:ascii="源ノ角ゴシック JP Light" w:eastAsia="源ノ角ゴシック JP Light" w:hAnsi="源ノ角ゴシック JP Light" w:hint="eastAsia"/>
          <w:sz w:val="22"/>
        </w:rPr>
        <w:t>2園</w:t>
      </w:r>
      <w:r w:rsidRPr="00490BD6">
        <w:rPr>
          <w:rFonts w:ascii="源ノ角ゴシック JP Light" w:eastAsia="源ノ角ゴシック JP Light" w:hAnsi="源ノ角ゴシック JP Light" w:hint="eastAsia"/>
          <w:sz w:val="22"/>
        </w:rPr>
        <w:t>、小規模保育園</w:t>
      </w:r>
      <w:r w:rsidR="00135626" w:rsidRPr="00490BD6">
        <w:rPr>
          <w:rFonts w:ascii="源ノ角ゴシック JP Light" w:eastAsia="源ノ角ゴシック JP Light" w:hAnsi="源ノ角ゴシック JP Light" w:hint="eastAsia"/>
          <w:sz w:val="22"/>
        </w:rPr>
        <w:t>1園</w:t>
      </w:r>
      <w:r w:rsidRPr="00490BD6">
        <w:rPr>
          <w:rFonts w:ascii="源ノ角ゴシック JP Light" w:eastAsia="源ノ角ゴシック JP Light" w:hAnsi="源ノ角ゴシック JP Light" w:hint="eastAsia"/>
          <w:sz w:val="22"/>
        </w:rPr>
        <w:t>を</w:t>
      </w:r>
      <w:r w:rsidR="00135626" w:rsidRPr="00490BD6">
        <w:rPr>
          <w:rFonts w:ascii="源ノ角ゴシック JP Light" w:eastAsia="源ノ角ゴシック JP Light" w:hAnsi="源ノ角ゴシック JP Light" w:hint="eastAsia"/>
          <w:sz w:val="22"/>
        </w:rPr>
        <w:t>新たに</w:t>
      </w:r>
      <w:r w:rsidR="00805C79" w:rsidRPr="00490BD6">
        <w:rPr>
          <w:rFonts w:ascii="源ノ角ゴシック JP Light" w:eastAsia="源ノ角ゴシック JP Light" w:hAnsi="源ノ角ゴシック JP Light" w:hint="eastAsia"/>
          <w:sz w:val="22"/>
        </w:rPr>
        <w:t>運営</w:t>
      </w:r>
      <w:r w:rsidR="00135626" w:rsidRPr="00490BD6">
        <w:rPr>
          <w:rFonts w:ascii="源ノ角ゴシック JP Light" w:eastAsia="源ノ角ゴシック JP Light" w:hAnsi="源ノ角ゴシック JP Light" w:hint="eastAsia"/>
          <w:sz w:val="22"/>
        </w:rPr>
        <w:t>しています。</w:t>
      </w:r>
    </w:p>
    <w:p w14:paraId="5FEDFD33" w14:textId="77777777" w:rsidR="004D3445" w:rsidRPr="00E3083B" w:rsidRDefault="004D3445" w:rsidP="008D63C0">
      <w:pPr>
        <w:spacing w:line="360" w:lineRule="exact"/>
        <w:rPr>
          <w:rFonts w:asciiTheme="minorEastAsia" w:hAnsiTheme="minorEastAsia" w:cs="メイリオ"/>
          <w:b/>
          <w:bCs/>
          <w:sz w:val="24"/>
          <w:shd w:val="clear" w:color="auto" w:fill="FFFFFF"/>
        </w:rPr>
      </w:pPr>
    </w:p>
    <w:p w14:paraId="4A2FB8EB" w14:textId="77777777" w:rsidR="008D63C0" w:rsidRPr="008551D9" w:rsidRDefault="008D63C0" w:rsidP="008D63C0">
      <w:pPr>
        <w:spacing w:line="360" w:lineRule="exact"/>
        <w:rPr>
          <w:rFonts w:ascii="源ノ角ゴシック JP Medium" w:eastAsia="源ノ角ゴシック JP Medium" w:hAnsi="源ノ角ゴシック JP Medium" w:cs="メイリオ"/>
          <w:b/>
          <w:bCs/>
          <w:sz w:val="22"/>
          <w:shd w:val="clear" w:color="auto" w:fill="FFFFFF"/>
        </w:rPr>
      </w:pPr>
      <w:r w:rsidRPr="008551D9">
        <w:rPr>
          <w:rFonts w:ascii="源ノ角ゴシック JP Medium" w:eastAsia="源ノ角ゴシック JP Medium" w:hAnsi="源ノ角ゴシック JP Medium" w:cs="メイリオ" w:hint="eastAsia"/>
          <w:b/>
          <w:bCs/>
          <w:sz w:val="24"/>
          <w:shd w:val="clear" w:color="auto" w:fill="FFFFFF"/>
        </w:rPr>
        <w:t>YMCA ブランドロゴ</w:t>
      </w:r>
      <w:r w:rsidRPr="008551D9">
        <w:rPr>
          <w:rFonts w:ascii="源ノ角ゴシック JP Medium" w:eastAsia="源ノ角ゴシック JP Medium" w:hAnsi="源ノ角ゴシック JP Medium" w:cs="メイリオ" w:hint="eastAsia"/>
          <w:b/>
          <w:bCs/>
          <w:sz w:val="22"/>
          <w:shd w:val="clear" w:color="auto" w:fill="FFFFFF"/>
        </w:rPr>
        <w:t xml:space="preserve">  </w:t>
      </w:r>
    </w:p>
    <w:p w14:paraId="23D5FC78" w14:textId="4A526D28" w:rsidR="008D63C0" w:rsidRPr="00E3083B" w:rsidRDefault="008D63C0" w:rsidP="008D63C0">
      <w:pPr>
        <w:ind w:firstLineChars="1600" w:firstLine="3360"/>
        <w:rPr>
          <w:rFonts w:asciiTheme="minorEastAsia" w:hAnsiTheme="minorEastAsia" w:cs="メイリオ"/>
          <w:kern w:val="0"/>
          <w:szCs w:val="21"/>
        </w:rPr>
      </w:pPr>
      <w:r w:rsidRPr="00E3083B">
        <w:rPr>
          <w:rFonts w:asciiTheme="minorEastAsia" w:hAnsiTheme="minorEastAsia"/>
          <w:noProof/>
        </w:rPr>
        <w:drawing>
          <wp:inline distT="0" distB="0" distL="0" distR="0" wp14:anchorId="7D9B836A" wp14:editId="6E754802">
            <wp:extent cx="1638300" cy="673693"/>
            <wp:effectExtent l="0" t="0" r="0" b="0"/>
            <wp:docPr id="2" name="図 2" descr="\\SHAREZZ\share\pubrlic\本部事務局\松本\ブランディング\ブランディングフォーム\ロゴ\A02 Brand Logo 1\PNG\BrandLogo_1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SHAREZZ\share\pubrlic\本部事務局\松本\ブランディング\ブランディングフォーム\ロゴ\A02 Brand Logo 1\PNG\BrandLogo_1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759" cy="675938"/>
                    </a:xfrm>
                    <a:prstGeom prst="rect">
                      <a:avLst/>
                    </a:prstGeom>
                    <a:noFill/>
                    <a:ln>
                      <a:noFill/>
                    </a:ln>
                  </pic:spPr>
                </pic:pic>
              </a:graphicData>
            </a:graphic>
          </wp:inline>
        </w:drawing>
      </w:r>
      <w:r w:rsidRPr="00E3083B">
        <w:rPr>
          <w:rFonts w:asciiTheme="minorEastAsia" w:hAnsiTheme="minorEastAsia" w:cs="メイリオ" w:hint="eastAsia"/>
          <w:kern w:val="0"/>
          <w:szCs w:val="21"/>
        </w:rPr>
        <w:t xml:space="preserve">　　</w:t>
      </w:r>
    </w:p>
    <w:p w14:paraId="63434D0D" w14:textId="77777777" w:rsidR="008D63C0" w:rsidRPr="008551D9" w:rsidRDefault="008D63C0" w:rsidP="008D63C0">
      <w:pPr>
        <w:spacing w:line="360" w:lineRule="exact"/>
        <w:rPr>
          <w:rFonts w:ascii="源ノ角ゴシック JP Medium" w:eastAsia="源ノ角ゴシック JP Medium" w:hAnsi="源ノ角ゴシック JP Medium"/>
          <w:sz w:val="24"/>
        </w:rPr>
      </w:pPr>
      <w:r w:rsidRPr="008551D9">
        <w:rPr>
          <w:rFonts w:ascii="源ノ角ゴシック JP Medium" w:eastAsia="源ノ角ゴシック JP Medium" w:hAnsi="源ノ角ゴシック JP Medium" w:cs="メイリオ" w:hint="eastAsia"/>
          <w:b/>
          <w:bCs/>
          <w:sz w:val="24"/>
          <w:shd w:val="clear" w:color="auto" w:fill="FFFFFF"/>
        </w:rPr>
        <w:t>YMCA ブランドスローガン</w:t>
      </w:r>
    </w:p>
    <w:p w14:paraId="27EFD42D" w14:textId="79BB1813" w:rsidR="008D63C0" w:rsidRPr="00E3083B" w:rsidRDefault="008D63C0" w:rsidP="008D63C0">
      <w:pPr>
        <w:rPr>
          <w:rFonts w:asciiTheme="minorEastAsia" w:hAnsiTheme="minorEastAsia"/>
        </w:rPr>
      </w:pPr>
      <w:r w:rsidRPr="00E3083B">
        <w:rPr>
          <w:rFonts w:asciiTheme="minorEastAsia" w:hAnsiTheme="minorEastAsia" w:hint="eastAsia"/>
        </w:rPr>
        <w:t xml:space="preserve">　　　　　　　　　　　</w:t>
      </w:r>
      <w:r w:rsidRPr="00E3083B">
        <w:rPr>
          <w:rFonts w:asciiTheme="minorEastAsia" w:hAnsiTheme="minorEastAsia"/>
          <w:noProof/>
        </w:rPr>
        <w:drawing>
          <wp:inline distT="0" distB="0" distL="0" distR="0" wp14:anchorId="520D7524" wp14:editId="73756546">
            <wp:extent cx="3362325" cy="476250"/>
            <wp:effectExtent l="0" t="0" r="0" b="0"/>
            <wp:docPr id="1" name="図 1" descr="\\SHAREZZ\share\pubrlic\本部事務局\松本\ブランディング\ブランディングフォーム\ロゴ\A08 Slogan 1\PNG\Slogan_1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SHAREZZ\share\pubrlic\本部事務局\松本\ブランディング\ブランディングフォーム\ロゴ\A08 Slogan 1\PNG\Slogan_1_mon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476250"/>
                    </a:xfrm>
                    <a:prstGeom prst="rect">
                      <a:avLst/>
                    </a:prstGeom>
                    <a:noFill/>
                    <a:ln>
                      <a:noFill/>
                    </a:ln>
                  </pic:spPr>
                </pic:pic>
              </a:graphicData>
            </a:graphic>
          </wp:inline>
        </w:drawing>
      </w:r>
      <w:r w:rsidRPr="00E3083B">
        <w:rPr>
          <w:rFonts w:asciiTheme="minorEastAsia" w:hAnsiTheme="minorEastAsia" w:hint="eastAsia"/>
        </w:rPr>
        <w:t xml:space="preserve">　　　　</w:t>
      </w:r>
    </w:p>
    <w:p w14:paraId="4874C397" w14:textId="77777777" w:rsidR="0007700C" w:rsidRPr="00E3083B" w:rsidRDefault="0007700C" w:rsidP="008D63C0">
      <w:pPr>
        <w:widowControl/>
        <w:shd w:val="clear" w:color="auto" w:fill="FFFFFF"/>
        <w:spacing w:line="300" w:lineRule="exact"/>
        <w:jc w:val="left"/>
        <w:textAlignment w:val="baseline"/>
        <w:outlineLvl w:val="1"/>
        <w:rPr>
          <w:rFonts w:asciiTheme="minorEastAsia" w:hAnsiTheme="minorEastAsia" w:cs="ＭＳ Ｐゴシック"/>
          <w:b/>
          <w:spacing w:val="10"/>
          <w:kern w:val="0"/>
          <w:sz w:val="24"/>
        </w:rPr>
      </w:pPr>
    </w:p>
    <w:p w14:paraId="6C04A39D" w14:textId="77777777" w:rsidR="008D63C0" w:rsidRPr="008551D9" w:rsidRDefault="008D63C0" w:rsidP="008D63C0">
      <w:pPr>
        <w:widowControl/>
        <w:shd w:val="clear" w:color="auto" w:fill="FFFFFF"/>
        <w:spacing w:line="300" w:lineRule="exact"/>
        <w:jc w:val="left"/>
        <w:textAlignment w:val="baseline"/>
        <w:outlineLvl w:val="1"/>
        <w:rPr>
          <w:rFonts w:ascii="源ノ角ゴシック JP Light" w:eastAsia="源ノ角ゴシック JP Light" w:hAnsi="源ノ角ゴシック JP Light" w:cs="ＭＳ Ｐゴシック"/>
          <w:b/>
          <w:spacing w:val="10"/>
          <w:kern w:val="0"/>
          <w:sz w:val="24"/>
        </w:rPr>
      </w:pPr>
      <w:r w:rsidRPr="008551D9">
        <w:rPr>
          <w:rFonts w:ascii="源ノ角ゴシック JP Light" w:eastAsia="源ノ角ゴシック JP Light" w:hAnsi="源ノ角ゴシック JP Light" w:cs="ＭＳ Ｐゴシック"/>
          <w:b/>
          <w:spacing w:val="10"/>
          <w:kern w:val="0"/>
          <w:sz w:val="24"/>
        </w:rPr>
        <w:t>YMCAブランドコンセプト</w:t>
      </w:r>
    </w:p>
    <w:p w14:paraId="3A15964A" w14:textId="77777777" w:rsidR="008D63C0" w:rsidRPr="008551D9" w:rsidRDefault="008D63C0" w:rsidP="008D63C0">
      <w:pPr>
        <w:spacing w:line="360" w:lineRule="exact"/>
        <w:ind w:firstLineChars="100" w:firstLine="240"/>
        <w:rPr>
          <w:rFonts w:ascii="源ノ角ゴシック JP Light" w:eastAsia="源ノ角ゴシック JP Light" w:hAnsi="源ノ角ゴシック JP Light" w:cs="メイリオ"/>
          <w:sz w:val="24"/>
          <w:shd w:val="clear" w:color="auto" w:fill="FFFFFF"/>
        </w:rPr>
      </w:pPr>
      <w:r w:rsidRPr="008551D9">
        <w:rPr>
          <w:rFonts w:ascii="源ノ角ゴシック JP Light" w:eastAsia="源ノ角ゴシック JP Light" w:hAnsi="源ノ角ゴシック JP Light" w:cs="メイリオ" w:hint="eastAsia"/>
          <w:sz w:val="24"/>
          <w:shd w:val="clear" w:color="auto" w:fill="FFFFFF"/>
        </w:rPr>
        <w:t>私たち日本のYMCAは、</w:t>
      </w:r>
    </w:p>
    <w:p w14:paraId="75A71B51" w14:textId="77777777" w:rsidR="008D63C0" w:rsidRPr="008551D9" w:rsidRDefault="008D63C0" w:rsidP="008D63C0">
      <w:pPr>
        <w:spacing w:line="360" w:lineRule="exact"/>
        <w:ind w:leftChars="100" w:left="3414" w:hangingChars="1300" w:hanging="3204"/>
        <w:rPr>
          <w:rFonts w:ascii="源ノ角ゴシック JP Light" w:eastAsia="源ノ角ゴシック JP Light" w:hAnsi="源ノ角ゴシック JP Light"/>
          <w:sz w:val="22"/>
        </w:rPr>
      </w:pPr>
      <w:r w:rsidRPr="008551D9">
        <w:rPr>
          <w:rFonts w:ascii="源ノ角ゴシック JP Light" w:eastAsia="源ノ角ゴシック JP Light" w:hAnsi="源ノ角ゴシック JP Light" w:cs="メイリオ" w:hint="eastAsia"/>
          <w:b/>
          <w:sz w:val="24"/>
          <w:shd w:val="clear" w:color="auto" w:fill="FFFFFF"/>
        </w:rPr>
        <w:t>・ブランドバリュー</w:t>
      </w:r>
      <w:r w:rsidRPr="008551D9">
        <w:rPr>
          <w:rFonts w:ascii="源ノ角ゴシック JP Light" w:eastAsia="源ノ角ゴシック JP Light" w:hAnsi="源ノ角ゴシック JP Light" w:cs="メイリオ" w:hint="eastAsia"/>
          <w:sz w:val="24"/>
          <w:shd w:val="clear" w:color="auto" w:fill="FFFFFF"/>
        </w:rPr>
        <w:t xml:space="preserve">　　　　</w:t>
      </w:r>
      <w:r w:rsidRPr="008551D9">
        <w:rPr>
          <w:rFonts w:ascii="源ノ角ゴシック JP Light" w:eastAsia="源ノ角ゴシック JP Light" w:hAnsi="源ノ角ゴシック JP Light" w:cs="メイリオ" w:hint="eastAsia"/>
          <w:kern w:val="0"/>
          <w:sz w:val="22"/>
        </w:rPr>
        <w:t>したい何かがみつかり、誰かとつながる。私がよくなる、かけがえのない場所。</w:t>
      </w:r>
      <w:r w:rsidRPr="008551D9">
        <w:rPr>
          <w:rFonts w:ascii="源ノ角ゴシック JP Light" w:eastAsia="源ノ角ゴシック JP Light" w:hAnsi="源ノ角ゴシック JP Light" w:hint="eastAsia"/>
          <w:szCs w:val="21"/>
        </w:rPr>
        <w:t>を提供し、</w:t>
      </w:r>
    </w:p>
    <w:p w14:paraId="22C1557B" w14:textId="77777777" w:rsidR="0007700C" w:rsidRPr="008551D9" w:rsidRDefault="0007700C" w:rsidP="008D63C0">
      <w:pPr>
        <w:spacing w:line="360" w:lineRule="exact"/>
        <w:ind w:leftChars="100" w:left="3414" w:hangingChars="1300" w:hanging="3204"/>
        <w:rPr>
          <w:rFonts w:ascii="源ノ角ゴシック JP Light" w:eastAsia="源ノ角ゴシック JP Light" w:hAnsi="源ノ角ゴシック JP Light" w:cs="メイリオ"/>
          <w:b/>
          <w:sz w:val="24"/>
          <w:shd w:val="clear" w:color="auto" w:fill="FFFFFF"/>
        </w:rPr>
      </w:pPr>
    </w:p>
    <w:p w14:paraId="26CFDA6E" w14:textId="77777777" w:rsidR="008D63C0" w:rsidRPr="008551D9" w:rsidRDefault="008D63C0" w:rsidP="008D63C0">
      <w:pPr>
        <w:spacing w:line="360" w:lineRule="exact"/>
        <w:ind w:leftChars="100" w:left="3414" w:hangingChars="1300" w:hanging="3204"/>
        <w:rPr>
          <w:rFonts w:ascii="源ノ角ゴシック JP Light" w:eastAsia="源ノ角ゴシック JP Light" w:hAnsi="源ノ角ゴシック JP Light" w:cs="メイリオ"/>
          <w:sz w:val="22"/>
          <w:shd w:val="clear" w:color="auto" w:fill="FFFFFF"/>
        </w:rPr>
      </w:pPr>
      <w:r w:rsidRPr="008551D9">
        <w:rPr>
          <w:rFonts w:ascii="源ノ角ゴシック JP Light" w:eastAsia="源ノ角ゴシック JP Light" w:hAnsi="源ノ角ゴシック JP Light" w:cs="メイリオ" w:hint="eastAsia"/>
          <w:b/>
          <w:sz w:val="24"/>
          <w:shd w:val="clear" w:color="auto" w:fill="FFFFFF"/>
        </w:rPr>
        <w:t>・ブランドビジョン</w:t>
      </w:r>
      <w:r w:rsidRPr="008551D9">
        <w:rPr>
          <w:rFonts w:ascii="源ノ角ゴシック JP Light" w:eastAsia="源ノ角ゴシック JP Light" w:hAnsi="源ノ角ゴシック JP Light" w:cs="メイリオ" w:hint="eastAsia"/>
          <w:sz w:val="24"/>
          <w:shd w:val="clear" w:color="auto" w:fill="FFFFFF"/>
        </w:rPr>
        <w:t xml:space="preserve">　　　　</w:t>
      </w:r>
      <w:r w:rsidRPr="008551D9">
        <w:rPr>
          <w:rFonts w:ascii="源ノ角ゴシック JP Light" w:eastAsia="源ノ角ゴシック JP Light" w:hAnsi="源ノ角ゴシック JP Light" w:cs="メイリオ" w:hint="eastAsia"/>
          <w:sz w:val="22"/>
          <w:shd w:val="clear" w:color="auto" w:fill="FFFFFF"/>
        </w:rPr>
        <w:t>互いを認め合い、高め合う「ポジティブネット」のある豊かな社会を創る。ことを目標とする、</w:t>
      </w:r>
    </w:p>
    <w:p w14:paraId="6DF90C73" w14:textId="77777777" w:rsidR="0007700C" w:rsidRPr="008551D9" w:rsidRDefault="0007700C" w:rsidP="008D63C0">
      <w:pPr>
        <w:spacing w:line="360" w:lineRule="exact"/>
        <w:ind w:leftChars="100" w:left="3414" w:hangingChars="1300" w:hanging="3204"/>
        <w:rPr>
          <w:rFonts w:ascii="源ノ角ゴシック JP Light" w:eastAsia="源ノ角ゴシック JP Light" w:hAnsi="源ノ角ゴシック JP Light" w:cs="メイリオ"/>
          <w:b/>
          <w:sz w:val="24"/>
          <w:shd w:val="clear" w:color="auto" w:fill="FFFFFF"/>
        </w:rPr>
      </w:pPr>
    </w:p>
    <w:p w14:paraId="0EFB65F0" w14:textId="77777777" w:rsidR="008D63C0" w:rsidRPr="008551D9" w:rsidRDefault="008D63C0" w:rsidP="008D63C0">
      <w:pPr>
        <w:spacing w:line="360" w:lineRule="exact"/>
        <w:ind w:leftChars="100" w:left="3414" w:hangingChars="1300" w:hanging="3204"/>
        <w:rPr>
          <w:rFonts w:ascii="源ノ角ゴシック JP Light" w:eastAsia="源ノ角ゴシック JP Light" w:hAnsi="源ノ角ゴシック JP Light"/>
          <w:sz w:val="22"/>
        </w:rPr>
      </w:pPr>
      <w:r w:rsidRPr="008551D9">
        <w:rPr>
          <w:rFonts w:ascii="源ノ角ゴシック JP Light" w:eastAsia="源ノ角ゴシック JP Light" w:hAnsi="源ノ角ゴシック JP Light" w:cs="メイリオ" w:hint="eastAsia"/>
          <w:b/>
          <w:sz w:val="24"/>
          <w:shd w:val="clear" w:color="auto" w:fill="FFFFFF"/>
        </w:rPr>
        <w:t>・ブランドパーソナリティ</w:t>
      </w:r>
      <w:r w:rsidRPr="008551D9">
        <w:rPr>
          <w:rFonts w:ascii="源ノ角ゴシック JP Light" w:eastAsia="源ノ角ゴシック JP Light" w:hAnsi="源ノ角ゴシック JP Light" w:cs="メイリオ" w:hint="eastAsia"/>
          <w:sz w:val="24"/>
          <w:shd w:val="clear" w:color="auto" w:fill="FFFFFF"/>
        </w:rPr>
        <w:t xml:space="preserve">　</w:t>
      </w:r>
      <w:r w:rsidRPr="008551D9">
        <w:rPr>
          <w:rFonts w:ascii="源ノ角ゴシック JP Light" w:eastAsia="源ノ角ゴシック JP Light" w:hAnsi="源ノ角ゴシック JP Light" w:cs="メイリオ" w:hint="eastAsia"/>
          <w:sz w:val="22"/>
          <w:shd w:val="clear" w:color="auto" w:fill="FFFFFF"/>
        </w:rPr>
        <w:t>心をひらき、わかち合う。前向きで、まわりを惹きつける魅力を持つ。</w:t>
      </w:r>
      <w:r w:rsidRPr="008551D9">
        <w:rPr>
          <w:rFonts w:ascii="源ノ角ゴシック JP Light" w:eastAsia="源ノ角ゴシック JP Light" w:hAnsi="源ノ角ゴシック JP Light" w:hint="eastAsia"/>
          <w:sz w:val="22"/>
        </w:rPr>
        <w:t>団体です。</w:t>
      </w:r>
    </w:p>
    <w:p w14:paraId="05100D2A" w14:textId="77777777" w:rsidR="00FD63C0" w:rsidRDefault="00FD63C0" w:rsidP="00017E7F">
      <w:pPr>
        <w:jc w:val="left"/>
        <w:rPr>
          <w:szCs w:val="21"/>
        </w:rPr>
      </w:pPr>
    </w:p>
    <w:p w14:paraId="17320270" w14:textId="77777777" w:rsidR="00FD63C0" w:rsidRDefault="00FD63C0" w:rsidP="00017E7F">
      <w:pPr>
        <w:jc w:val="left"/>
        <w:rPr>
          <w:rFonts w:ascii="源ノ角ゴシック JP Light" w:eastAsia="源ノ角ゴシック JP Light" w:hAnsi="源ノ角ゴシック JP Light"/>
          <w:szCs w:val="21"/>
        </w:rPr>
      </w:pPr>
    </w:p>
    <w:p w14:paraId="22FC23EB" w14:textId="3450B4BA" w:rsidR="00017E7F" w:rsidRPr="008551D9" w:rsidRDefault="008D63C0" w:rsidP="00017E7F">
      <w:pPr>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lastRenderedPageBreak/>
        <w:t>２．</w:t>
      </w:r>
      <w:r w:rsidR="00017E7F" w:rsidRPr="008551D9">
        <w:rPr>
          <w:rFonts w:ascii="源ノ角ゴシック JP Light" w:eastAsia="源ノ角ゴシック JP Light" w:hAnsi="源ノ角ゴシック JP Light" w:hint="eastAsia"/>
          <w:szCs w:val="21"/>
        </w:rPr>
        <w:t>教育・保育の理念</w:t>
      </w:r>
    </w:p>
    <w:p w14:paraId="065F7D89" w14:textId="77777777" w:rsidR="0007700C" w:rsidRPr="008551D9" w:rsidRDefault="0007700C" w:rsidP="00FD63C0">
      <w:pPr>
        <w:jc w:val="left"/>
        <w:rPr>
          <w:rFonts w:ascii="源ノ角ゴシック JP Light" w:eastAsia="源ノ角ゴシック JP Light" w:hAnsi="源ノ角ゴシック JP Light"/>
          <w:szCs w:val="21"/>
        </w:rPr>
      </w:pPr>
    </w:p>
    <w:p w14:paraId="0155819F" w14:textId="53D5C050" w:rsidR="004D3445" w:rsidRDefault="004D3445" w:rsidP="004D3445">
      <w:pPr>
        <w:spacing w:line="400" w:lineRule="exact"/>
        <w:ind w:left="840" w:hangingChars="400" w:hanging="840"/>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bdr w:val="single" w:sz="4" w:space="0" w:color="auto"/>
        </w:rPr>
        <w:t>理  念</w:t>
      </w:r>
      <w:r w:rsidRPr="008551D9">
        <w:rPr>
          <w:rFonts w:ascii="源ノ角ゴシック JP Light" w:eastAsia="源ノ角ゴシック JP Light" w:hAnsi="源ノ角ゴシック JP Light" w:hint="eastAsia"/>
          <w:szCs w:val="21"/>
        </w:rPr>
        <w:t xml:space="preserve">　イエス・キリストの愛と奉仕の精神に基づき、一人ひとりのいのちが輝く平和な社会の実現を目指します。</w:t>
      </w:r>
    </w:p>
    <w:p w14:paraId="4A3F9A29" w14:textId="77777777" w:rsidR="00FD63C0" w:rsidRPr="008551D9" w:rsidRDefault="00FD63C0" w:rsidP="00FD63C0">
      <w:pPr>
        <w:ind w:left="840" w:hangingChars="400" w:hanging="840"/>
        <w:jc w:val="left"/>
        <w:rPr>
          <w:rFonts w:ascii="源ノ角ゴシック JP Light" w:eastAsia="源ノ角ゴシック JP Light" w:hAnsi="源ノ角ゴシック JP Light"/>
          <w:szCs w:val="21"/>
        </w:rPr>
      </w:pPr>
    </w:p>
    <w:p w14:paraId="4E00D2A0" w14:textId="77777777" w:rsidR="004D3445" w:rsidRPr="008551D9" w:rsidRDefault="004D3445" w:rsidP="004D3445">
      <w:pPr>
        <w:spacing w:line="400" w:lineRule="exac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bdr w:val="single" w:sz="4" w:space="0" w:color="auto"/>
        </w:rPr>
        <w:t>使  命</w:t>
      </w:r>
    </w:p>
    <w:p w14:paraId="109D34AC" w14:textId="77777777" w:rsidR="004D3445" w:rsidRPr="008551D9" w:rsidRDefault="004D3445" w:rsidP="004D3445">
      <w:pPr>
        <w:spacing w:line="400" w:lineRule="exact"/>
        <w:ind w:leftChars="300" w:left="1680" w:hangingChars="500" w:hanging="1050"/>
        <w:rPr>
          <w:rFonts w:ascii="源ノ角ゴシック JP Light" w:eastAsia="源ノ角ゴシック JP Light" w:hAnsi="源ノ角ゴシック JP Light"/>
          <w:spacing w:val="2"/>
          <w:szCs w:val="21"/>
        </w:rPr>
      </w:pPr>
      <w:r w:rsidRPr="008551D9">
        <w:rPr>
          <w:rFonts w:ascii="源ノ角ゴシック JP Light" w:eastAsia="源ノ角ゴシック JP Light" w:hAnsi="源ノ角ゴシック JP Light" w:hint="eastAsia"/>
          <w:szCs w:val="21"/>
        </w:rPr>
        <w:t>【子ども】一人ひとりの子どもが愛されていると感じることができるように守り育てます。</w:t>
      </w:r>
    </w:p>
    <w:p w14:paraId="79FA5737" w14:textId="77777777" w:rsidR="004D3445" w:rsidRPr="008551D9" w:rsidRDefault="004D3445" w:rsidP="004D3445">
      <w:pPr>
        <w:spacing w:line="400" w:lineRule="exact"/>
        <w:ind w:firstLineChars="300" w:firstLine="630"/>
        <w:rPr>
          <w:rFonts w:ascii="源ノ角ゴシック JP Light" w:eastAsia="源ノ角ゴシック JP Light" w:hAnsi="源ノ角ゴシック JP Light"/>
          <w:spacing w:val="2"/>
          <w:szCs w:val="21"/>
        </w:rPr>
      </w:pPr>
      <w:r w:rsidRPr="008551D9">
        <w:rPr>
          <w:rFonts w:ascii="源ノ角ゴシック JP Light" w:eastAsia="源ノ角ゴシック JP Light" w:hAnsi="源ノ角ゴシック JP Light" w:hint="eastAsia"/>
          <w:szCs w:val="21"/>
        </w:rPr>
        <w:t>【家　庭】子どもの成長をともに喜び合えるように家庭と手を携えていきます。</w:t>
      </w:r>
    </w:p>
    <w:p w14:paraId="13F0C3AE" w14:textId="77777777" w:rsidR="004D3445" w:rsidRPr="008551D9" w:rsidRDefault="004D3445" w:rsidP="004D3445">
      <w:pPr>
        <w:spacing w:line="400" w:lineRule="exact"/>
        <w:ind w:firstLineChars="300" w:firstLine="630"/>
        <w:rPr>
          <w:rFonts w:ascii="源ノ角ゴシック JP Light" w:eastAsia="源ノ角ゴシック JP Light" w:hAnsi="源ノ角ゴシック JP Light"/>
          <w:spacing w:val="2"/>
          <w:szCs w:val="21"/>
        </w:rPr>
      </w:pPr>
      <w:r w:rsidRPr="008551D9">
        <w:rPr>
          <w:rFonts w:ascii="源ノ角ゴシック JP Light" w:eastAsia="源ノ角ゴシック JP Light" w:hAnsi="源ノ角ゴシック JP Light" w:hint="eastAsia"/>
          <w:szCs w:val="21"/>
        </w:rPr>
        <w:t>【地　域】地域の人々と、ともに生きる社会の形成を担います。</w:t>
      </w:r>
    </w:p>
    <w:p w14:paraId="168FB6DE" w14:textId="77777777" w:rsidR="004D3445" w:rsidRPr="00E3083B" w:rsidRDefault="004D3445" w:rsidP="00FD63C0">
      <w:pPr>
        <w:jc w:val="center"/>
        <w:rPr>
          <w:rFonts w:ascii="HGSｺﾞｼｯｸM" w:eastAsia="HGSｺﾞｼｯｸM" w:hAnsi="ＭＳ ゴシック"/>
          <w:spacing w:val="2"/>
          <w:szCs w:val="21"/>
        </w:rPr>
      </w:pPr>
    </w:p>
    <w:p w14:paraId="306F8E2F" w14:textId="2ADD2457" w:rsidR="004D3445" w:rsidRPr="008551D9" w:rsidRDefault="00876C7D" w:rsidP="00876C7D">
      <w:pPr>
        <w:spacing w:line="400" w:lineRule="exac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bdr w:val="single" w:sz="4" w:space="0" w:color="auto"/>
        </w:rPr>
        <w:t>保育目標</w:t>
      </w:r>
      <w:r w:rsidRPr="008551D9">
        <w:rPr>
          <w:rFonts w:ascii="源ノ角ゴシック JP Light" w:eastAsia="源ノ角ゴシック JP Light" w:hAnsi="源ノ角ゴシック JP Light" w:hint="eastAsia"/>
          <w:szCs w:val="21"/>
        </w:rPr>
        <w:t xml:space="preserve">　</w:t>
      </w:r>
      <w:r w:rsidR="004D3445" w:rsidRPr="008551D9">
        <w:rPr>
          <w:rFonts w:ascii="源ノ角ゴシック JP Light" w:eastAsia="源ノ角ゴシック JP Light" w:hAnsi="源ノ角ゴシック JP Light" w:hint="eastAsia"/>
          <w:spacing w:val="2"/>
          <w:szCs w:val="21"/>
        </w:rPr>
        <w:t>Spirit  Mind  Bodyがバランスよく成長する子ども</w:t>
      </w:r>
    </w:p>
    <w:p w14:paraId="42AE64E2" w14:textId="77777777" w:rsidR="004D3445" w:rsidRPr="008551D9" w:rsidRDefault="004D3445" w:rsidP="00FD63C0">
      <w:pPr>
        <w:rPr>
          <w:rFonts w:ascii="源ノ角ゴシック JP Light" w:eastAsia="源ノ角ゴシック JP Light" w:hAnsi="源ノ角ゴシック JP Light"/>
          <w:b/>
          <w:bCs/>
          <w:szCs w:val="21"/>
        </w:rPr>
      </w:pPr>
    </w:p>
    <w:p w14:paraId="37611AB4" w14:textId="77777777" w:rsidR="004D3445" w:rsidRPr="008551D9" w:rsidRDefault="004D3445" w:rsidP="004D3445">
      <w:pPr>
        <w:spacing w:line="400" w:lineRule="exact"/>
        <w:outlineLvl w:val="0"/>
        <w:rPr>
          <w:rFonts w:ascii="源ノ角ゴシック JP Light" w:eastAsia="源ノ角ゴシック JP Light" w:hAnsi="源ノ角ゴシック JP Light"/>
          <w:b/>
          <w:bCs/>
          <w:szCs w:val="21"/>
        </w:rPr>
      </w:pPr>
      <w:r w:rsidRPr="008551D9">
        <w:rPr>
          <w:rFonts w:ascii="源ノ角ゴシック JP Light" w:eastAsia="源ノ角ゴシック JP Light" w:hAnsi="源ノ角ゴシック JP Light" w:hint="eastAsia"/>
          <w:b/>
          <w:bCs/>
          <w:szCs w:val="21"/>
        </w:rPr>
        <w:t>Spirit（精神・こころ）「信じることのできる子ども」</w:t>
      </w:r>
    </w:p>
    <w:p w14:paraId="234A34BF" w14:textId="77777777" w:rsidR="004D3445" w:rsidRPr="008551D9" w:rsidRDefault="004D3445" w:rsidP="004D3445">
      <w:pPr>
        <w:spacing w:line="400" w:lineRule="exact"/>
        <w:ind w:firstLineChars="100" w:firstLine="210"/>
        <w:rPr>
          <w:rFonts w:ascii="源ノ角ゴシック JP Light" w:eastAsia="源ノ角ゴシック JP Light" w:hAnsi="源ノ角ゴシック JP Light"/>
          <w:bCs/>
          <w:szCs w:val="21"/>
        </w:rPr>
      </w:pPr>
      <w:r w:rsidRPr="008551D9">
        <w:rPr>
          <w:rFonts w:ascii="源ノ角ゴシック JP Light" w:eastAsia="源ノ角ゴシック JP Light" w:hAnsi="源ノ角ゴシック JP Light" w:hint="eastAsia"/>
          <w:bCs/>
          <w:szCs w:val="21"/>
        </w:rPr>
        <w:t>・自分自身が周囲から愛され信頼されていると感じ、基本的信頼感が十分に育つこと</w:t>
      </w:r>
    </w:p>
    <w:p w14:paraId="70D6568E" w14:textId="77777777" w:rsidR="004D3445" w:rsidRPr="008551D9" w:rsidRDefault="004D3445" w:rsidP="004D3445">
      <w:pPr>
        <w:spacing w:line="400" w:lineRule="exact"/>
        <w:ind w:firstLineChars="100" w:firstLine="210"/>
        <w:rPr>
          <w:rFonts w:ascii="源ノ角ゴシック JP Light" w:eastAsia="源ノ角ゴシック JP Light" w:hAnsi="源ノ角ゴシック JP Light"/>
          <w:bCs/>
          <w:szCs w:val="21"/>
        </w:rPr>
      </w:pPr>
      <w:r w:rsidRPr="008551D9">
        <w:rPr>
          <w:rFonts w:ascii="源ノ角ゴシック JP Light" w:eastAsia="源ノ角ゴシック JP Light" w:hAnsi="源ノ角ゴシック JP Light" w:hint="eastAsia"/>
          <w:bCs/>
          <w:szCs w:val="21"/>
        </w:rPr>
        <w:t>・小さな達成感を積み重ね、自分に自信を持つこと</w:t>
      </w:r>
    </w:p>
    <w:p w14:paraId="69C37740" w14:textId="77777777" w:rsidR="004D3445" w:rsidRPr="008551D9" w:rsidRDefault="004D3445" w:rsidP="004D3445">
      <w:pPr>
        <w:spacing w:line="400" w:lineRule="exact"/>
        <w:ind w:firstLineChars="100" w:firstLine="210"/>
        <w:rPr>
          <w:rFonts w:ascii="源ノ角ゴシック JP Light" w:eastAsia="源ノ角ゴシック JP Light" w:hAnsi="源ノ角ゴシック JP Light"/>
          <w:spacing w:val="2"/>
          <w:szCs w:val="21"/>
        </w:rPr>
      </w:pPr>
      <w:r w:rsidRPr="008551D9">
        <w:rPr>
          <w:rFonts w:ascii="源ノ角ゴシック JP Light" w:eastAsia="源ノ角ゴシック JP Light" w:hAnsi="源ノ角ゴシック JP Light" w:hint="eastAsia"/>
          <w:bCs/>
          <w:szCs w:val="21"/>
        </w:rPr>
        <w:t>・一人ひとりが生きる喜びを感じることで、心と身体の調子を整え、生きる力を育むこと</w:t>
      </w:r>
    </w:p>
    <w:p w14:paraId="0AC2C139" w14:textId="77777777" w:rsidR="004D3445" w:rsidRPr="008551D9" w:rsidRDefault="004D3445" w:rsidP="00FD63C0">
      <w:pPr>
        <w:jc w:val="center"/>
        <w:outlineLvl w:val="0"/>
        <w:rPr>
          <w:rFonts w:ascii="源ノ角ゴシック JP Light" w:eastAsia="源ノ角ゴシック JP Light" w:hAnsi="源ノ角ゴシック JP Light"/>
          <w:b/>
          <w:spacing w:val="2"/>
          <w:szCs w:val="21"/>
        </w:rPr>
      </w:pPr>
    </w:p>
    <w:p w14:paraId="6C7B5B8E" w14:textId="77777777" w:rsidR="004D3445" w:rsidRPr="008551D9" w:rsidRDefault="004D3445" w:rsidP="004D3445">
      <w:pPr>
        <w:spacing w:line="400" w:lineRule="exact"/>
        <w:outlineLvl w:val="0"/>
        <w:rPr>
          <w:rFonts w:ascii="源ノ角ゴシック JP Light" w:eastAsia="源ノ角ゴシック JP Light" w:hAnsi="源ノ角ゴシック JP Light"/>
          <w:b/>
          <w:spacing w:val="2"/>
          <w:szCs w:val="21"/>
        </w:rPr>
      </w:pPr>
      <w:r w:rsidRPr="008551D9">
        <w:rPr>
          <w:rFonts w:ascii="源ノ角ゴシック JP Light" w:eastAsia="源ノ角ゴシック JP Light" w:hAnsi="源ノ角ゴシック JP Light" w:hint="eastAsia"/>
          <w:b/>
          <w:spacing w:val="2"/>
          <w:szCs w:val="21"/>
        </w:rPr>
        <w:t>Mind（知性・ちえ）「考えることのできる子ども」</w:t>
      </w:r>
    </w:p>
    <w:p w14:paraId="53744B19" w14:textId="7E3233F3" w:rsidR="004D3445" w:rsidRPr="008551D9" w:rsidRDefault="004D3445" w:rsidP="004D3445">
      <w:pPr>
        <w:spacing w:line="400" w:lineRule="exact"/>
        <w:rPr>
          <w:rFonts w:ascii="源ノ角ゴシック JP Light" w:eastAsia="源ノ角ゴシック JP Light" w:hAnsi="源ノ角ゴシック JP Light"/>
          <w:spacing w:val="2"/>
          <w:szCs w:val="21"/>
        </w:rPr>
      </w:pPr>
      <w:r w:rsidRPr="008551D9">
        <w:rPr>
          <w:rFonts w:ascii="源ノ角ゴシック JP Light" w:eastAsia="源ノ角ゴシック JP Light" w:hAnsi="源ノ角ゴシック JP Light" w:hint="eastAsia"/>
          <w:szCs w:val="21"/>
        </w:rPr>
        <w:t xml:space="preserve">  ・「これはなんだろう? なぜだろう?」という好奇心を十分体験すること</w:t>
      </w:r>
    </w:p>
    <w:p w14:paraId="2F71E94E" w14:textId="048FECC9" w:rsidR="004D3445" w:rsidRPr="008551D9" w:rsidRDefault="004D3445" w:rsidP="004D3445">
      <w:pPr>
        <w:spacing w:line="400" w:lineRule="exact"/>
        <w:outlineLvl w:val="0"/>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・「考える楽しさ」をもとに、創意工夫する「考える力」を身につけること</w:t>
      </w:r>
    </w:p>
    <w:p w14:paraId="40102C67" w14:textId="40E5467C" w:rsidR="004D3445" w:rsidRPr="008551D9" w:rsidRDefault="004D3445" w:rsidP="004D3445">
      <w:pPr>
        <w:spacing w:line="400" w:lineRule="exact"/>
        <w:ind w:firstLineChars="100" w:firstLine="210"/>
        <w:rPr>
          <w:rFonts w:ascii="源ノ角ゴシック JP Light" w:eastAsia="源ノ角ゴシック JP Light" w:hAnsi="源ノ角ゴシック JP Light"/>
          <w:spacing w:val="2"/>
          <w:szCs w:val="21"/>
        </w:rPr>
      </w:pPr>
      <w:r w:rsidRPr="008551D9">
        <w:rPr>
          <w:rFonts w:ascii="源ノ角ゴシック JP Light" w:eastAsia="源ノ角ゴシック JP Light" w:hAnsi="源ノ角ゴシック JP Light" w:cs="ＭＳ 明朝" w:hint="eastAsia"/>
          <w:szCs w:val="21"/>
        </w:rPr>
        <w:t>・</w:t>
      </w:r>
      <w:r w:rsidRPr="008551D9">
        <w:rPr>
          <w:rFonts w:ascii="源ノ角ゴシック JP Light" w:eastAsia="源ノ角ゴシック JP Light" w:hAnsi="源ノ角ゴシック JP Light" w:hint="eastAsia"/>
          <w:szCs w:val="21"/>
        </w:rPr>
        <w:t>他者とともに生きる知恵を育むこと</w:t>
      </w:r>
    </w:p>
    <w:p w14:paraId="478447CE" w14:textId="77777777" w:rsidR="004D3445" w:rsidRPr="008551D9" w:rsidRDefault="004D3445" w:rsidP="00FD63C0">
      <w:pPr>
        <w:jc w:val="center"/>
        <w:outlineLvl w:val="0"/>
        <w:rPr>
          <w:rFonts w:ascii="源ノ角ゴシック JP Light" w:eastAsia="源ノ角ゴシック JP Light" w:hAnsi="源ノ角ゴシック JP Light"/>
          <w:b/>
          <w:bCs/>
          <w:szCs w:val="21"/>
        </w:rPr>
      </w:pPr>
    </w:p>
    <w:p w14:paraId="38C38241" w14:textId="77777777" w:rsidR="004D3445" w:rsidRPr="008551D9" w:rsidRDefault="004D3445" w:rsidP="004D3445">
      <w:pPr>
        <w:spacing w:line="400" w:lineRule="exact"/>
        <w:outlineLvl w:val="0"/>
        <w:rPr>
          <w:rFonts w:ascii="源ノ角ゴシック JP Light" w:eastAsia="源ノ角ゴシック JP Light" w:hAnsi="源ノ角ゴシック JP Light"/>
          <w:spacing w:val="2"/>
          <w:szCs w:val="21"/>
        </w:rPr>
      </w:pPr>
      <w:r w:rsidRPr="008551D9">
        <w:rPr>
          <w:rFonts w:ascii="源ノ角ゴシック JP Light" w:eastAsia="源ノ角ゴシック JP Light" w:hAnsi="源ノ角ゴシック JP Light" w:hint="eastAsia"/>
          <w:b/>
          <w:bCs/>
          <w:szCs w:val="21"/>
        </w:rPr>
        <w:t>Body（身体・からだ）「すこやかな子ども」</w:t>
      </w:r>
    </w:p>
    <w:p w14:paraId="3F68B7FA" w14:textId="108F9456" w:rsidR="004D3445" w:rsidRPr="008551D9" w:rsidRDefault="004D3445" w:rsidP="004D3445">
      <w:pPr>
        <w:spacing w:line="400" w:lineRule="exac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・乳幼児期に「快・不快」の感覚を身につけ、健康な生活を身につけること</w:t>
      </w:r>
    </w:p>
    <w:p w14:paraId="15CB0221" w14:textId="2771FFCA" w:rsidR="004D3445" w:rsidRPr="008551D9" w:rsidRDefault="004D3445" w:rsidP="00876C7D">
      <w:pPr>
        <w:spacing w:line="400" w:lineRule="exact"/>
        <w:ind w:left="420" w:hangingChars="200" w:hanging="420"/>
        <w:outlineLvl w:val="0"/>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・「栄養（食事）」「休養（睡眠）」「運動と生活リズム」のバランスを良くとり, 健康な身体を</w:t>
      </w:r>
      <w:r w:rsidR="00876C7D" w:rsidRPr="008551D9">
        <w:rPr>
          <w:rFonts w:ascii="源ノ角ゴシック JP Light" w:eastAsia="源ノ角ゴシック JP Light" w:hAnsi="源ノ角ゴシック JP Light" w:hint="eastAsia"/>
          <w:szCs w:val="21"/>
        </w:rPr>
        <w:t>つ</w:t>
      </w:r>
      <w:r w:rsidRPr="008551D9">
        <w:rPr>
          <w:rFonts w:ascii="源ノ角ゴシック JP Light" w:eastAsia="源ノ角ゴシック JP Light" w:hAnsi="源ノ角ゴシック JP Light" w:hint="eastAsia"/>
          <w:szCs w:val="21"/>
        </w:rPr>
        <w:t>くること</w:t>
      </w:r>
    </w:p>
    <w:p w14:paraId="6AD847C7" w14:textId="77777777" w:rsidR="00876C7D" w:rsidRPr="008551D9" w:rsidRDefault="004D3445" w:rsidP="00876C7D">
      <w:pPr>
        <w:spacing w:line="400" w:lineRule="exac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・基本的な生活の技術を身につけること</w:t>
      </w:r>
    </w:p>
    <w:p w14:paraId="5C8554C9" w14:textId="7494455F" w:rsidR="00876C7D" w:rsidRDefault="00876C7D" w:rsidP="00FD63C0">
      <w:pPr>
        <w:rPr>
          <w:rFonts w:ascii="源ノ角ゴシック JP Light" w:eastAsia="源ノ角ゴシック JP Light" w:hAnsi="源ノ角ゴシック JP Light"/>
          <w:szCs w:val="21"/>
        </w:rPr>
      </w:pPr>
    </w:p>
    <w:p w14:paraId="773640AC" w14:textId="77777777" w:rsidR="00FD63C0" w:rsidRPr="008551D9" w:rsidRDefault="00FD63C0" w:rsidP="00FD63C0">
      <w:pPr>
        <w:rPr>
          <w:rFonts w:ascii="源ノ角ゴシック JP Light" w:eastAsia="源ノ角ゴシック JP Light" w:hAnsi="源ノ角ゴシック JP Light"/>
          <w:szCs w:val="21"/>
        </w:rPr>
      </w:pPr>
    </w:p>
    <w:p w14:paraId="399468EF" w14:textId="77777777" w:rsidR="004A3375" w:rsidRDefault="004A3375" w:rsidP="004A3375">
      <w:pPr>
        <w:rPr>
          <w:rFonts w:ascii="源ノ角ゴシック JP Light" w:eastAsia="源ノ角ゴシック JP Light" w:hAnsi="源ノ角ゴシック JP Light"/>
          <w:b/>
          <w:szCs w:val="21"/>
        </w:rPr>
      </w:pPr>
    </w:p>
    <w:p w14:paraId="035A7E12" w14:textId="475F9999" w:rsidR="004D3445" w:rsidRPr="008551D9" w:rsidRDefault="004D3445" w:rsidP="00876C7D">
      <w:pPr>
        <w:spacing w:line="400" w:lineRule="exact"/>
        <w:rPr>
          <w:rFonts w:ascii="源ノ角ゴシック JP Light" w:eastAsia="源ノ角ゴシック JP Light" w:hAnsi="源ノ角ゴシック JP Light"/>
          <w:b/>
          <w:szCs w:val="21"/>
        </w:rPr>
      </w:pPr>
      <w:r w:rsidRPr="008551D9">
        <w:rPr>
          <w:rFonts w:ascii="源ノ角ゴシック JP Light" w:eastAsia="源ノ角ゴシック JP Light" w:hAnsi="源ノ角ゴシック JP Light" w:hint="eastAsia"/>
          <w:b/>
          <w:szCs w:val="21"/>
        </w:rPr>
        <w:lastRenderedPageBreak/>
        <w:t>＜保育の特色＞</w:t>
      </w:r>
      <w:r w:rsidR="00876C7D" w:rsidRPr="008551D9">
        <w:rPr>
          <w:rFonts w:ascii="源ノ角ゴシック JP Light" w:eastAsia="源ノ角ゴシック JP Light" w:hAnsi="源ノ角ゴシック JP Light" w:hint="eastAsia"/>
          <w:b/>
          <w:szCs w:val="21"/>
        </w:rPr>
        <w:t xml:space="preserve">　</w:t>
      </w:r>
      <w:r w:rsidRPr="008551D9">
        <w:rPr>
          <w:rFonts w:ascii="源ノ角ゴシック JP Light" w:eastAsia="源ノ角ゴシック JP Light" w:hAnsi="源ノ角ゴシック JP Light" w:hint="eastAsia"/>
          <w:b/>
          <w:szCs w:val="21"/>
        </w:rPr>
        <w:t>【わたしたちは子どもたちの主体性を大切に育てます】</w:t>
      </w:r>
    </w:p>
    <w:p w14:paraId="2BB9E8AE" w14:textId="77777777" w:rsidR="004D3445" w:rsidRPr="008551D9" w:rsidRDefault="004D3445" w:rsidP="004D3445">
      <w:pPr>
        <w:spacing w:line="400" w:lineRule="exact"/>
        <w:ind w:firstLineChars="100" w:firstLine="210"/>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乳幼児期は人間形成の基礎を築く大切な時期です。</w:t>
      </w:r>
    </w:p>
    <w:p w14:paraId="16201954" w14:textId="77777777" w:rsidR="004D3445" w:rsidRPr="008551D9" w:rsidRDefault="004D3445" w:rsidP="004D3445">
      <w:pPr>
        <w:spacing w:line="400" w:lineRule="exact"/>
        <w:ind w:firstLineChars="100" w:firstLine="210"/>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園では、基本的な生活習慣を身につけるとともに、保育者や仲間とのふれあいを通して、自分に自信をもち、他者を大切にしていくことを学んでいきます。</w:t>
      </w:r>
    </w:p>
    <w:p w14:paraId="6878753E" w14:textId="77777777" w:rsidR="004D3445" w:rsidRPr="008551D9" w:rsidRDefault="004D3445" w:rsidP="008551D9">
      <w:pPr>
        <w:spacing w:line="400" w:lineRule="exac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私たちは、子どもたちの主体性を大切にします。そのために一人ひとりが興味を示した遊びの領域の中で、話しかけたり、問いかけたりしながら、学ぶ動機を与えていきます。その中で、子どもたち自身が“何ができるのか”“何が好きなのか”“どうすることが最良の方法なのか”“どうすることが価値のあることなのか”を見つけ出していくことが大切だと考えます。</w:t>
      </w:r>
    </w:p>
    <w:p w14:paraId="7036C188" w14:textId="77777777" w:rsidR="004D3445" w:rsidRPr="008551D9" w:rsidRDefault="004D3445" w:rsidP="008551D9">
      <w:pPr>
        <w:spacing w:line="400" w:lineRule="exact"/>
        <w:ind w:firstLineChars="100" w:firstLine="210"/>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私たちは、子どもたちがその感覚を用いて学ぶことができるように見たり、聞いたり、触ったり、匂いをかいだり、味わったりする機会を多く提供します。学ぶことは前進の過程であり、相互的なものです。子どもたちは保育者や仲間から学び、保育者も子どもたちから多くのことを学びます。</w:t>
      </w:r>
    </w:p>
    <w:p w14:paraId="6BDB1EAC" w14:textId="323506C4" w:rsidR="00017E7F" w:rsidRPr="008551D9" w:rsidRDefault="004D3445" w:rsidP="008551D9">
      <w:pPr>
        <w:spacing w:line="400" w:lineRule="exact"/>
        <w:ind w:firstLineChars="100" w:firstLine="210"/>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園での共通の体験を通じて、おとなも子どももともに「育ちあう」ことが私たちの願い</w:t>
      </w:r>
      <w:r w:rsidR="0007700C" w:rsidRPr="008551D9">
        <w:rPr>
          <w:rFonts w:ascii="源ノ角ゴシック JP Light" w:eastAsia="源ノ角ゴシック JP Light" w:hAnsi="源ノ角ゴシック JP Light" w:hint="eastAsia"/>
          <w:szCs w:val="21"/>
        </w:rPr>
        <w:t>で</w:t>
      </w:r>
      <w:r w:rsidRPr="008551D9">
        <w:rPr>
          <w:rFonts w:ascii="源ノ角ゴシック JP Light" w:eastAsia="源ノ角ゴシック JP Light" w:hAnsi="源ノ角ゴシック JP Light" w:hint="eastAsia"/>
          <w:szCs w:val="21"/>
        </w:rPr>
        <w:t xml:space="preserve">す。　</w:t>
      </w:r>
    </w:p>
    <w:p w14:paraId="3F53C521" w14:textId="77777777" w:rsidR="004D3445" w:rsidRPr="00E3083B" w:rsidRDefault="004D3445" w:rsidP="00FD63C0">
      <w:pPr>
        <w:jc w:val="left"/>
        <w:rPr>
          <w:szCs w:val="21"/>
        </w:rPr>
      </w:pPr>
    </w:p>
    <w:p w14:paraId="6F605798" w14:textId="6C584899" w:rsidR="008D63C0" w:rsidRPr="008551D9" w:rsidRDefault="008D63C0" w:rsidP="008551D9">
      <w:pPr>
        <w:spacing w:line="40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３．園について</w:t>
      </w:r>
    </w:p>
    <w:p w14:paraId="5E0D4D5D" w14:textId="79DF30D2" w:rsidR="008D63C0" w:rsidRPr="008551D9" w:rsidRDefault="003D66DC" w:rsidP="008551D9">
      <w:pPr>
        <w:spacing w:line="40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①設置者：　社会福祉法人横浜ＹＭＣＡ福祉会</w:t>
      </w:r>
    </w:p>
    <w:p w14:paraId="7035829B" w14:textId="1B375A7C" w:rsidR="003D66DC" w:rsidRPr="008551D9" w:rsidRDefault="003D66DC" w:rsidP="008551D9">
      <w:pPr>
        <w:spacing w:line="40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②名称：　　幼保連携型認定こども園　ＹＭＣＡ</w:t>
      </w:r>
      <w:r w:rsidR="00993410">
        <w:rPr>
          <w:rFonts w:ascii="源ノ角ゴシック JP Light" w:eastAsia="源ノ角ゴシック JP Light" w:hAnsi="源ノ角ゴシック JP Light" w:hint="eastAsia"/>
          <w:szCs w:val="21"/>
        </w:rPr>
        <w:t>つるみ</w:t>
      </w:r>
      <w:r w:rsidRPr="008551D9">
        <w:rPr>
          <w:rFonts w:ascii="源ノ角ゴシック JP Light" w:eastAsia="源ノ角ゴシック JP Light" w:hAnsi="源ノ角ゴシック JP Light" w:hint="eastAsia"/>
          <w:szCs w:val="21"/>
        </w:rPr>
        <w:t>保育園</w:t>
      </w:r>
    </w:p>
    <w:p w14:paraId="0E215284" w14:textId="1DBEDB0B" w:rsidR="008D63C0" w:rsidRPr="008551D9" w:rsidRDefault="003D66DC" w:rsidP="008551D9">
      <w:pPr>
        <w:spacing w:line="40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③利用定員：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168"/>
        <w:gridCol w:w="1056"/>
        <w:gridCol w:w="1050"/>
        <w:gridCol w:w="1065"/>
        <w:gridCol w:w="1056"/>
      </w:tblGrid>
      <w:tr w:rsidR="00E3083B" w:rsidRPr="008551D9" w14:paraId="3C1AB466" w14:textId="77777777" w:rsidTr="003836ED">
        <w:tc>
          <w:tcPr>
            <w:tcW w:w="1056" w:type="dxa"/>
            <w:shd w:val="clear" w:color="auto" w:fill="auto"/>
          </w:tcPr>
          <w:p w14:paraId="439EEDA9"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クラス</w:t>
            </w:r>
          </w:p>
        </w:tc>
        <w:tc>
          <w:tcPr>
            <w:tcW w:w="1056" w:type="dxa"/>
            <w:shd w:val="clear" w:color="auto" w:fill="auto"/>
          </w:tcPr>
          <w:p w14:paraId="431032D4"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０歳児</w:t>
            </w:r>
          </w:p>
        </w:tc>
        <w:tc>
          <w:tcPr>
            <w:tcW w:w="1168" w:type="dxa"/>
            <w:shd w:val="clear" w:color="auto" w:fill="auto"/>
          </w:tcPr>
          <w:p w14:paraId="5F7ABEF6"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１歳児</w:t>
            </w:r>
          </w:p>
        </w:tc>
        <w:tc>
          <w:tcPr>
            <w:tcW w:w="1056" w:type="dxa"/>
            <w:shd w:val="clear" w:color="auto" w:fill="auto"/>
          </w:tcPr>
          <w:p w14:paraId="02FCDC4E"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２歳児</w:t>
            </w:r>
          </w:p>
        </w:tc>
        <w:tc>
          <w:tcPr>
            <w:tcW w:w="1050" w:type="dxa"/>
            <w:shd w:val="clear" w:color="auto" w:fill="auto"/>
          </w:tcPr>
          <w:p w14:paraId="399C5642"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３歳児</w:t>
            </w:r>
          </w:p>
        </w:tc>
        <w:tc>
          <w:tcPr>
            <w:tcW w:w="1065" w:type="dxa"/>
            <w:shd w:val="clear" w:color="auto" w:fill="auto"/>
          </w:tcPr>
          <w:p w14:paraId="3DA5E51D"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４歳児</w:t>
            </w:r>
          </w:p>
        </w:tc>
        <w:tc>
          <w:tcPr>
            <w:tcW w:w="1056" w:type="dxa"/>
            <w:shd w:val="clear" w:color="auto" w:fill="auto"/>
          </w:tcPr>
          <w:p w14:paraId="205370CA"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５歳児</w:t>
            </w:r>
          </w:p>
        </w:tc>
      </w:tr>
      <w:tr w:rsidR="00E3083B" w:rsidRPr="008551D9" w14:paraId="39A6D3A6" w14:textId="77777777" w:rsidTr="003836ED">
        <w:trPr>
          <w:trHeight w:val="375"/>
        </w:trPr>
        <w:tc>
          <w:tcPr>
            <w:tcW w:w="1056" w:type="dxa"/>
            <w:shd w:val="clear" w:color="auto" w:fill="auto"/>
          </w:tcPr>
          <w:p w14:paraId="67877DAD"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1号定員</w:t>
            </w:r>
          </w:p>
        </w:tc>
        <w:tc>
          <w:tcPr>
            <w:tcW w:w="1056" w:type="dxa"/>
            <w:shd w:val="clear" w:color="auto" w:fill="auto"/>
            <w:vAlign w:val="center"/>
          </w:tcPr>
          <w:p w14:paraId="53ED40C5"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c>
          <w:tcPr>
            <w:tcW w:w="1168" w:type="dxa"/>
            <w:shd w:val="clear" w:color="auto" w:fill="auto"/>
            <w:vAlign w:val="center"/>
          </w:tcPr>
          <w:p w14:paraId="4FDAA71F"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c>
          <w:tcPr>
            <w:tcW w:w="1056" w:type="dxa"/>
            <w:shd w:val="clear" w:color="auto" w:fill="auto"/>
            <w:vAlign w:val="center"/>
          </w:tcPr>
          <w:p w14:paraId="124A3D23"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c>
          <w:tcPr>
            <w:tcW w:w="1050" w:type="dxa"/>
            <w:shd w:val="clear" w:color="auto" w:fill="auto"/>
            <w:vAlign w:val="center"/>
          </w:tcPr>
          <w:p w14:paraId="45181845"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４人</w:t>
            </w:r>
          </w:p>
        </w:tc>
        <w:tc>
          <w:tcPr>
            <w:tcW w:w="1065" w:type="dxa"/>
            <w:shd w:val="clear" w:color="auto" w:fill="auto"/>
            <w:vAlign w:val="center"/>
          </w:tcPr>
          <w:p w14:paraId="4867DD84"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４人</w:t>
            </w:r>
          </w:p>
        </w:tc>
        <w:tc>
          <w:tcPr>
            <w:tcW w:w="1056" w:type="dxa"/>
            <w:shd w:val="clear" w:color="auto" w:fill="auto"/>
            <w:vAlign w:val="center"/>
          </w:tcPr>
          <w:p w14:paraId="53A9F19C"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４人</w:t>
            </w:r>
          </w:p>
        </w:tc>
      </w:tr>
      <w:tr w:rsidR="00E3083B" w:rsidRPr="008551D9" w14:paraId="0B6D99E5" w14:textId="77777777" w:rsidTr="003836ED">
        <w:trPr>
          <w:trHeight w:val="375"/>
        </w:trPr>
        <w:tc>
          <w:tcPr>
            <w:tcW w:w="1056" w:type="dxa"/>
            <w:shd w:val="clear" w:color="auto" w:fill="auto"/>
          </w:tcPr>
          <w:p w14:paraId="5012694F"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2号定員</w:t>
            </w:r>
          </w:p>
        </w:tc>
        <w:tc>
          <w:tcPr>
            <w:tcW w:w="1056" w:type="dxa"/>
            <w:shd w:val="clear" w:color="auto" w:fill="auto"/>
            <w:vAlign w:val="center"/>
          </w:tcPr>
          <w:p w14:paraId="6D5EEC04"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c>
          <w:tcPr>
            <w:tcW w:w="1168" w:type="dxa"/>
            <w:shd w:val="clear" w:color="auto" w:fill="auto"/>
            <w:vAlign w:val="center"/>
          </w:tcPr>
          <w:p w14:paraId="6D913A01"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c>
          <w:tcPr>
            <w:tcW w:w="1056" w:type="dxa"/>
            <w:shd w:val="clear" w:color="auto" w:fill="auto"/>
            <w:vAlign w:val="center"/>
          </w:tcPr>
          <w:p w14:paraId="776B2F92"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c>
          <w:tcPr>
            <w:tcW w:w="1050" w:type="dxa"/>
            <w:shd w:val="clear" w:color="auto" w:fill="auto"/>
            <w:vAlign w:val="center"/>
          </w:tcPr>
          <w:p w14:paraId="660CF3F1" w14:textId="2B4ADF57" w:rsidR="003D66DC" w:rsidRPr="008551D9" w:rsidRDefault="002B075E" w:rsidP="003836ED">
            <w:pPr>
              <w:snapToGrid w:val="0"/>
              <w:jc w:val="center"/>
              <w:rPr>
                <w:rFonts w:ascii="源ノ角ゴシック JP Light" w:eastAsia="源ノ角ゴシック JP Light" w:hAnsi="源ノ角ゴシック JP Light"/>
                <w:sz w:val="20"/>
                <w:szCs w:val="20"/>
              </w:rPr>
            </w:pPr>
            <w:r>
              <w:rPr>
                <w:rFonts w:ascii="源ノ角ゴシック JP Light" w:eastAsia="源ノ角ゴシック JP Light" w:hAnsi="源ノ角ゴシック JP Light" w:hint="eastAsia"/>
                <w:sz w:val="20"/>
                <w:szCs w:val="20"/>
              </w:rPr>
              <w:t>１０</w:t>
            </w:r>
            <w:r w:rsidR="003D66DC" w:rsidRPr="008551D9">
              <w:rPr>
                <w:rFonts w:ascii="源ノ角ゴシック JP Light" w:eastAsia="源ノ角ゴシック JP Light" w:hAnsi="源ノ角ゴシック JP Light" w:hint="eastAsia"/>
                <w:sz w:val="20"/>
                <w:szCs w:val="20"/>
              </w:rPr>
              <w:t>人</w:t>
            </w:r>
          </w:p>
        </w:tc>
        <w:tc>
          <w:tcPr>
            <w:tcW w:w="1065" w:type="dxa"/>
            <w:shd w:val="clear" w:color="auto" w:fill="auto"/>
            <w:vAlign w:val="center"/>
          </w:tcPr>
          <w:p w14:paraId="19F740CA" w14:textId="39D0246B" w:rsidR="003D66DC" w:rsidRPr="008551D9" w:rsidRDefault="002B075E" w:rsidP="003836ED">
            <w:pPr>
              <w:snapToGrid w:val="0"/>
              <w:jc w:val="center"/>
              <w:rPr>
                <w:rFonts w:ascii="源ノ角ゴシック JP Light" w:eastAsia="源ノ角ゴシック JP Light" w:hAnsi="源ノ角ゴシック JP Light"/>
                <w:sz w:val="20"/>
                <w:szCs w:val="20"/>
              </w:rPr>
            </w:pPr>
            <w:r>
              <w:rPr>
                <w:rFonts w:ascii="源ノ角ゴシック JP Light" w:eastAsia="源ノ角ゴシック JP Light" w:hAnsi="源ノ角ゴシック JP Light" w:hint="eastAsia"/>
                <w:sz w:val="20"/>
                <w:szCs w:val="20"/>
              </w:rPr>
              <w:t>１０</w:t>
            </w:r>
            <w:r w:rsidR="003D66DC" w:rsidRPr="008551D9">
              <w:rPr>
                <w:rFonts w:ascii="源ノ角ゴシック JP Light" w:eastAsia="源ノ角ゴシック JP Light" w:hAnsi="源ノ角ゴシック JP Light" w:hint="eastAsia"/>
                <w:sz w:val="20"/>
                <w:szCs w:val="20"/>
              </w:rPr>
              <w:t>人</w:t>
            </w:r>
          </w:p>
        </w:tc>
        <w:tc>
          <w:tcPr>
            <w:tcW w:w="1056" w:type="dxa"/>
            <w:shd w:val="clear" w:color="auto" w:fill="auto"/>
            <w:vAlign w:val="center"/>
          </w:tcPr>
          <w:p w14:paraId="3D7D4FDD" w14:textId="3BCE0087" w:rsidR="003D66DC" w:rsidRPr="008551D9" w:rsidRDefault="002B075E" w:rsidP="003836ED">
            <w:pPr>
              <w:snapToGrid w:val="0"/>
              <w:jc w:val="center"/>
              <w:rPr>
                <w:rFonts w:ascii="源ノ角ゴシック JP Light" w:eastAsia="源ノ角ゴシック JP Light" w:hAnsi="源ノ角ゴシック JP Light"/>
                <w:sz w:val="20"/>
                <w:szCs w:val="20"/>
              </w:rPr>
            </w:pPr>
            <w:r>
              <w:rPr>
                <w:rFonts w:ascii="源ノ角ゴシック JP Light" w:eastAsia="源ノ角ゴシック JP Light" w:hAnsi="源ノ角ゴシック JP Light" w:hint="eastAsia"/>
                <w:sz w:val="20"/>
                <w:szCs w:val="20"/>
              </w:rPr>
              <w:t>１０</w:t>
            </w:r>
            <w:r w:rsidR="003D66DC" w:rsidRPr="008551D9">
              <w:rPr>
                <w:rFonts w:ascii="源ノ角ゴシック JP Light" w:eastAsia="源ノ角ゴシック JP Light" w:hAnsi="源ノ角ゴシック JP Light" w:hint="eastAsia"/>
                <w:sz w:val="20"/>
                <w:szCs w:val="20"/>
              </w:rPr>
              <w:t>人</w:t>
            </w:r>
          </w:p>
        </w:tc>
      </w:tr>
      <w:tr w:rsidR="003D66DC" w:rsidRPr="008551D9" w14:paraId="2E519CCA" w14:textId="77777777" w:rsidTr="003836ED">
        <w:trPr>
          <w:trHeight w:val="285"/>
        </w:trPr>
        <w:tc>
          <w:tcPr>
            <w:tcW w:w="1056" w:type="dxa"/>
            <w:shd w:val="clear" w:color="auto" w:fill="auto"/>
          </w:tcPr>
          <w:p w14:paraId="06B59A0C"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3号定員</w:t>
            </w:r>
          </w:p>
        </w:tc>
        <w:tc>
          <w:tcPr>
            <w:tcW w:w="1056" w:type="dxa"/>
            <w:shd w:val="clear" w:color="auto" w:fill="auto"/>
            <w:vAlign w:val="center"/>
          </w:tcPr>
          <w:p w14:paraId="7FE36625" w14:textId="1D12EC40"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１</w:t>
            </w:r>
            <w:r w:rsidR="002B075E">
              <w:rPr>
                <w:rFonts w:ascii="源ノ角ゴシック JP Light" w:eastAsia="源ノ角ゴシック JP Light" w:hAnsi="源ノ角ゴシック JP Light" w:hint="eastAsia"/>
                <w:sz w:val="20"/>
                <w:szCs w:val="20"/>
              </w:rPr>
              <w:t>０</w:t>
            </w:r>
            <w:r w:rsidRPr="008551D9">
              <w:rPr>
                <w:rFonts w:ascii="源ノ角ゴシック JP Light" w:eastAsia="源ノ角ゴシック JP Light" w:hAnsi="源ノ角ゴシック JP Light" w:hint="eastAsia"/>
                <w:sz w:val="20"/>
                <w:szCs w:val="20"/>
              </w:rPr>
              <w:t>人</w:t>
            </w:r>
          </w:p>
        </w:tc>
        <w:tc>
          <w:tcPr>
            <w:tcW w:w="1168" w:type="dxa"/>
            <w:shd w:val="clear" w:color="auto" w:fill="auto"/>
            <w:vAlign w:val="center"/>
          </w:tcPr>
          <w:p w14:paraId="51D28497" w14:textId="2185BD0C"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１</w:t>
            </w:r>
            <w:r w:rsidR="002B075E">
              <w:rPr>
                <w:rFonts w:ascii="源ノ角ゴシック JP Light" w:eastAsia="源ノ角ゴシック JP Light" w:hAnsi="源ノ角ゴシック JP Light" w:hint="eastAsia"/>
                <w:sz w:val="20"/>
                <w:szCs w:val="20"/>
              </w:rPr>
              <w:t>０</w:t>
            </w:r>
            <w:r w:rsidRPr="008551D9">
              <w:rPr>
                <w:rFonts w:ascii="源ノ角ゴシック JP Light" w:eastAsia="源ノ角ゴシック JP Light" w:hAnsi="源ノ角ゴシック JP Light" w:hint="eastAsia"/>
                <w:sz w:val="20"/>
                <w:szCs w:val="20"/>
              </w:rPr>
              <w:t>人</w:t>
            </w:r>
          </w:p>
        </w:tc>
        <w:tc>
          <w:tcPr>
            <w:tcW w:w="1056" w:type="dxa"/>
            <w:shd w:val="clear" w:color="auto" w:fill="auto"/>
            <w:vAlign w:val="center"/>
          </w:tcPr>
          <w:p w14:paraId="1435651B" w14:textId="28C6E08D"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１</w:t>
            </w:r>
            <w:r w:rsidR="002B075E">
              <w:rPr>
                <w:rFonts w:ascii="源ノ角ゴシック JP Light" w:eastAsia="源ノ角ゴシック JP Light" w:hAnsi="源ノ角ゴシック JP Light" w:hint="eastAsia"/>
                <w:sz w:val="20"/>
                <w:szCs w:val="20"/>
              </w:rPr>
              <w:t>０</w:t>
            </w:r>
            <w:r w:rsidRPr="008551D9">
              <w:rPr>
                <w:rFonts w:ascii="源ノ角ゴシック JP Light" w:eastAsia="源ノ角ゴシック JP Light" w:hAnsi="源ノ角ゴシック JP Light" w:hint="eastAsia"/>
                <w:sz w:val="20"/>
                <w:szCs w:val="20"/>
              </w:rPr>
              <w:t>人</w:t>
            </w:r>
          </w:p>
        </w:tc>
        <w:tc>
          <w:tcPr>
            <w:tcW w:w="1050" w:type="dxa"/>
            <w:shd w:val="clear" w:color="auto" w:fill="auto"/>
            <w:vAlign w:val="center"/>
          </w:tcPr>
          <w:p w14:paraId="5F7484E3"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c>
          <w:tcPr>
            <w:tcW w:w="1065" w:type="dxa"/>
            <w:shd w:val="clear" w:color="auto" w:fill="auto"/>
            <w:vAlign w:val="center"/>
          </w:tcPr>
          <w:p w14:paraId="141AEEA1"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c>
          <w:tcPr>
            <w:tcW w:w="1056" w:type="dxa"/>
            <w:shd w:val="clear" w:color="auto" w:fill="auto"/>
            <w:vAlign w:val="center"/>
          </w:tcPr>
          <w:p w14:paraId="68415B1F" w14:textId="77777777" w:rsidR="003D66DC" w:rsidRPr="008551D9" w:rsidRDefault="003D66DC" w:rsidP="003836ED">
            <w:pPr>
              <w:snapToGrid w:val="0"/>
              <w:jc w:val="center"/>
              <w:rPr>
                <w:rFonts w:ascii="源ノ角ゴシック JP Light" w:eastAsia="源ノ角ゴシック JP Light" w:hAnsi="源ノ角ゴシック JP Light"/>
                <w:sz w:val="20"/>
                <w:szCs w:val="20"/>
              </w:rPr>
            </w:pPr>
            <w:r w:rsidRPr="008551D9">
              <w:rPr>
                <w:rFonts w:ascii="源ノ角ゴシック JP Light" w:eastAsia="源ノ角ゴシック JP Light" w:hAnsi="源ノ角ゴシック JP Light" w:hint="eastAsia"/>
                <w:sz w:val="20"/>
                <w:szCs w:val="20"/>
              </w:rPr>
              <w:t>－</w:t>
            </w:r>
          </w:p>
        </w:tc>
      </w:tr>
    </w:tbl>
    <w:p w14:paraId="3B83974F" w14:textId="77777777" w:rsidR="00302FF0" w:rsidRDefault="00302FF0" w:rsidP="00340EEA">
      <w:pPr>
        <w:spacing w:line="400" w:lineRule="exact"/>
        <w:ind w:firstLineChars="100" w:firstLine="210"/>
        <w:jc w:val="left"/>
        <w:rPr>
          <w:rFonts w:ascii="源ノ角ゴシック JP Light" w:eastAsia="源ノ角ゴシック JP Light" w:hAnsi="源ノ角ゴシック JP Light"/>
          <w:szCs w:val="21"/>
        </w:rPr>
      </w:pPr>
    </w:p>
    <w:p w14:paraId="76531401" w14:textId="113864E6" w:rsidR="003D66DC" w:rsidRPr="008551D9" w:rsidRDefault="003D66DC" w:rsidP="00340EEA">
      <w:pPr>
        <w:spacing w:line="400" w:lineRule="exact"/>
        <w:ind w:firstLineChars="100" w:firstLine="210"/>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④特色：</w:t>
      </w:r>
    </w:p>
    <w:p w14:paraId="4E0EAC2B" w14:textId="77777777" w:rsidR="002B075E" w:rsidRDefault="003D66DC" w:rsidP="008551D9">
      <w:pPr>
        <w:spacing w:line="400" w:lineRule="exact"/>
        <w:ind w:left="210" w:hangingChars="100" w:hanging="210"/>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幼保連携型認定こども園　ＹＭＣＡ</w:t>
      </w:r>
      <w:r w:rsidR="002B075E">
        <w:rPr>
          <w:rFonts w:ascii="源ノ角ゴシック JP Light" w:eastAsia="源ノ角ゴシック JP Light" w:hAnsi="源ノ角ゴシック JP Light" w:hint="eastAsia"/>
          <w:szCs w:val="21"/>
        </w:rPr>
        <w:t>つるみ</w:t>
      </w:r>
      <w:r w:rsidRPr="008551D9">
        <w:rPr>
          <w:rFonts w:ascii="源ノ角ゴシック JP Light" w:eastAsia="源ノ角ゴシック JP Light" w:hAnsi="源ノ角ゴシック JP Light" w:hint="eastAsia"/>
          <w:szCs w:val="21"/>
        </w:rPr>
        <w:t>保育園</w:t>
      </w:r>
      <w:r w:rsidR="00143437" w:rsidRPr="008551D9">
        <w:rPr>
          <w:rFonts w:ascii="源ノ角ゴシック JP Light" w:eastAsia="源ノ角ゴシック JP Light" w:hAnsi="源ノ角ゴシック JP Light" w:hint="eastAsia"/>
          <w:szCs w:val="21"/>
        </w:rPr>
        <w:t>で</w:t>
      </w:r>
      <w:r w:rsidRPr="008551D9">
        <w:rPr>
          <w:rFonts w:ascii="源ノ角ゴシック JP Light" w:eastAsia="源ノ角ゴシック JP Light" w:hAnsi="源ノ角ゴシック JP Light" w:hint="eastAsia"/>
          <w:szCs w:val="21"/>
        </w:rPr>
        <w:t>は、ＹＭＣＡの</w:t>
      </w:r>
      <w:r w:rsidR="00143437" w:rsidRPr="008551D9">
        <w:rPr>
          <w:rFonts w:ascii="源ノ角ゴシック JP Light" w:eastAsia="源ノ角ゴシック JP Light" w:hAnsi="源ノ角ゴシック JP Light" w:hint="eastAsia"/>
          <w:szCs w:val="21"/>
        </w:rPr>
        <w:t>理念にしたがって次の５つのポイントを特色として、</w:t>
      </w:r>
      <w:r w:rsidRPr="008551D9">
        <w:rPr>
          <w:rFonts w:ascii="源ノ角ゴシック JP Light" w:eastAsia="源ノ角ゴシック JP Light" w:hAnsi="源ノ角ゴシック JP Light" w:hint="eastAsia"/>
          <w:szCs w:val="21"/>
        </w:rPr>
        <w:t>教育・保育</w:t>
      </w:r>
      <w:r w:rsidR="00143437" w:rsidRPr="008551D9">
        <w:rPr>
          <w:rFonts w:ascii="源ノ角ゴシック JP Light" w:eastAsia="源ノ角ゴシック JP Light" w:hAnsi="源ノ角ゴシック JP Light" w:hint="eastAsia"/>
          <w:szCs w:val="21"/>
        </w:rPr>
        <w:t>をおこなっています。</w:t>
      </w:r>
    </w:p>
    <w:p w14:paraId="1F2C7B39" w14:textId="3CA65C0B" w:rsidR="003D66DC" w:rsidRPr="00993410" w:rsidRDefault="00143437" w:rsidP="00993410">
      <w:pPr>
        <w:pStyle w:val="af"/>
        <w:numPr>
          <w:ilvl w:val="0"/>
          <w:numId w:val="3"/>
        </w:numPr>
        <w:spacing w:line="400" w:lineRule="exact"/>
        <w:ind w:leftChars="0"/>
        <w:jc w:val="left"/>
        <w:rPr>
          <w:rFonts w:ascii="源ノ角ゴシック JP Light" w:eastAsia="源ノ角ゴシック JP Light" w:hAnsi="源ノ角ゴシック JP Light"/>
          <w:szCs w:val="21"/>
        </w:rPr>
      </w:pPr>
      <w:r w:rsidRPr="00993410">
        <w:rPr>
          <w:rFonts w:ascii="源ノ角ゴシック JP Light" w:eastAsia="源ノ角ゴシック JP Light" w:hAnsi="源ノ角ゴシック JP Light" w:hint="eastAsia"/>
          <w:szCs w:val="21"/>
        </w:rPr>
        <w:t>子どもの主体性を育む保育／②自然にふれ、健康な心と体と豊かな感性を育む保育／③さまざまな活動や遊びを通して子どものやってみたい気持ちを大切にする保育／④違うことの大切さを認める保育／⑤仲間と共に育ちあう保育</w:t>
      </w:r>
      <w:r w:rsidR="000F1D30" w:rsidRPr="00993410">
        <w:rPr>
          <w:rFonts w:ascii="源ノ角ゴシック JP Light" w:eastAsia="源ノ角ゴシック JP Light" w:hAnsi="源ノ角ゴシック JP Light" w:hint="eastAsia"/>
          <w:szCs w:val="21"/>
        </w:rPr>
        <w:t>・</w:t>
      </w:r>
      <w:r w:rsidRPr="00993410">
        <w:rPr>
          <w:rFonts w:ascii="源ノ角ゴシック JP Light" w:eastAsia="源ノ角ゴシック JP Light" w:hAnsi="源ノ角ゴシック JP Light" w:hint="eastAsia"/>
          <w:szCs w:val="21"/>
        </w:rPr>
        <w:t>異年齢保育。</w:t>
      </w:r>
    </w:p>
    <w:p w14:paraId="3E8B345F" w14:textId="3929FCAF" w:rsidR="005A2678" w:rsidRPr="008551D9" w:rsidRDefault="005A2678" w:rsidP="00FD63C0">
      <w:pPr>
        <w:jc w:val="left"/>
        <w:rPr>
          <w:rFonts w:ascii="源ノ角ゴシック JP Light" w:eastAsia="源ノ角ゴシック JP Light" w:hAnsi="源ノ角ゴシック JP Light"/>
          <w:szCs w:val="21"/>
        </w:rPr>
      </w:pPr>
    </w:p>
    <w:p w14:paraId="579C3139" w14:textId="039BE515" w:rsidR="002B2EB8" w:rsidRPr="008551D9" w:rsidRDefault="00135626" w:rsidP="005003F2">
      <w:pPr>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４．利用時間</w:t>
      </w:r>
      <w:r w:rsidR="0007700C" w:rsidRPr="008551D9">
        <w:rPr>
          <w:rFonts w:ascii="源ノ角ゴシック JP Light" w:eastAsia="源ノ角ゴシック JP Light" w:hAnsi="源ノ角ゴシック JP Light" w:hint="eastAsia"/>
          <w:szCs w:val="21"/>
        </w:rPr>
        <w:t xml:space="preserve">　　</w:t>
      </w:r>
    </w:p>
    <w:p w14:paraId="26FBC6FC" w14:textId="29EAB3AD" w:rsidR="0007700C" w:rsidRPr="008551D9" w:rsidRDefault="001E167E" w:rsidP="008A5E94">
      <w:pPr>
        <w:spacing w:line="240" w:lineRule="exact"/>
        <w:ind w:firstLineChars="200" w:firstLine="420"/>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月～金　　９：０</w:t>
      </w:r>
      <w:r w:rsidR="0007700C" w:rsidRPr="008551D9">
        <w:rPr>
          <w:rFonts w:ascii="源ノ角ゴシック JP Light" w:eastAsia="源ノ角ゴシック JP Light" w:hAnsi="源ノ角ゴシック JP Light" w:hint="eastAsia"/>
          <w:szCs w:val="21"/>
        </w:rPr>
        <w:t>０～１３：００</w:t>
      </w:r>
      <w:r w:rsidR="00135626" w:rsidRPr="008551D9">
        <w:rPr>
          <w:rFonts w:ascii="源ノ角ゴシック JP Light" w:eastAsia="源ノ角ゴシック JP Light" w:hAnsi="源ノ角ゴシック JP Light" w:hint="eastAsia"/>
          <w:szCs w:val="21"/>
        </w:rPr>
        <w:t xml:space="preserve">  教育</w:t>
      </w:r>
      <w:r w:rsidR="00E33E73" w:rsidRPr="008551D9">
        <w:rPr>
          <w:rFonts w:ascii="源ノ角ゴシック JP Light" w:eastAsia="源ノ角ゴシック JP Light" w:hAnsi="源ノ角ゴシック JP Light" w:hint="eastAsia"/>
          <w:szCs w:val="21"/>
        </w:rPr>
        <w:t>標準</w:t>
      </w:r>
      <w:r w:rsidR="00135626" w:rsidRPr="008551D9">
        <w:rPr>
          <w:rFonts w:ascii="源ノ角ゴシック JP Light" w:eastAsia="源ノ角ゴシック JP Light" w:hAnsi="源ノ角ゴシック JP Light" w:hint="eastAsia"/>
          <w:szCs w:val="21"/>
        </w:rPr>
        <w:t>時間</w:t>
      </w:r>
    </w:p>
    <w:p w14:paraId="74ED0925" w14:textId="17E1F200" w:rsidR="0007700C" w:rsidRPr="008551D9" w:rsidRDefault="007A4971" w:rsidP="008A5E94">
      <w:pPr>
        <w:spacing w:line="24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７</w:t>
      </w:r>
      <w:r w:rsidR="0007700C" w:rsidRPr="008551D9">
        <w:rPr>
          <w:rFonts w:ascii="源ノ角ゴシック JP Light" w:eastAsia="源ノ角ゴシック JP Light" w:hAnsi="源ノ角ゴシック JP Light" w:hint="eastAsia"/>
          <w:szCs w:val="21"/>
        </w:rPr>
        <w:t>：３０～　９：００　預かり保育</w:t>
      </w:r>
    </w:p>
    <w:p w14:paraId="60B38AFD" w14:textId="7526D12D" w:rsidR="0007700C" w:rsidRDefault="0007700C" w:rsidP="008A5E94">
      <w:pPr>
        <w:spacing w:line="24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１３：００～１</w:t>
      </w:r>
      <w:r w:rsidR="007A4971" w:rsidRPr="008551D9">
        <w:rPr>
          <w:rFonts w:ascii="源ノ角ゴシック JP Light" w:eastAsia="源ノ角ゴシック JP Light" w:hAnsi="源ノ角ゴシック JP Light" w:hint="eastAsia"/>
          <w:szCs w:val="21"/>
        </w:rPr>
        <w:t>８</w:t>
      </w:r>
      <w:r w:rsidRPr="008551D9">
        <w:rPr>
          <w:rFonts w:ascii="源ノ角ゴシック JP Light" w:eastAsia="源ノ角ゴシック JP Light" w:hAnsi="源ノ角ゴシック JP Light" w:hint="eastAsia"/>
          <w:szCs w:val="21"/>
        </w:rPr>
        <w:t>：３０　預かり保育</w:t>
      </w:r>
    </w:p>
    <w:p w14:paraId="082F00DA" w14:textId="77777777" w:rsidR="002B2EB8" w:rsidRPr="008551D9" w:rsidRDefault="0007700C" w:rsidP="00FD63C0">
      <w:pPr>
        <w:spacing w:line="20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w:t>
      </w:r>
    </w:p>
    <w:p w14:paraId="58048CCA" w14:textId="77777777" w:rsidR="004A3375" w:rsidRDefault="004A3375" w:rsidP="004A3375">
      <w:pPr>
        <w:spacing w:line="360" w:lineRule="exact"/>
        <w:ind w:firstLineChars="200" w:firstLine="420"/>
        <w:jc w:val="left"/>
        <w:rPr>
          <w:rFonts w:ascii="源ノ角ゴシック JP Light" w:eastAsia="源ノ角ゴシック JP Light" w:hAnsi="源ノ角ゴシック JP Light"/>
          <w:szCs w:val="21"/>
        </w:rPr>
      </w:pPr>
    </w:p>
    <w:p w14:paraId="2C356CB2" w14:textId="52A32663" w:rsidR="0007700C" w:rsidRPr="008551D9" w:rsidRDefault="0007700C" w:rsidP="008A5E94">
      <w:pPr>
        <w:spacing w:line="240" w:lineRule="exact"/>
        <w:ind w:firstLineChars="200" w:firstLine="420"/>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春季休業　　３／２４～　４／　５</w:t>
      </w:r>
    </w:p>
    <w:p w14:paraId="01C508D8" w14:textId="41F35ED9" w:rsidR="0007700C" w:rsidRPr="008551D9" w:rsidRDefault="0007700C" w:rsidP="008A5E94">
      <w:pPr>
        <w:spacing w:line="24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夏季休業　　７／２１～　８／３１</w:t>
      </w:r>
      <w:r w:rsidR="007A4971" w:rsidRPr="008551D9">
        <w:rPr>
          <w:rFonts w:ascii="源ノ角ゴシック JP Light" w:eastAsia="源ノ角ゴシック JP Light" w:hAnsi="源ノ角ゴシック JP Light" w:hint="eastAsia"/>
          <w:szCs w:val="21"/>
        </w:rPr>
        <w:t xml:space="preserve">　　（うちお盆休み５日間は休み）</w:t>
      </w:r>
    </w:p>
    <w:p w14:paraId="240D8A0A" w14:textId="3636A3A0" w:rsidR="0007700C" w:rsidRPr="008551D9" w:rsidRDefault="0007700C" w:rsidP="008A5E94">
      <w:pPr>
        <w:spacing w:line="24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 xml:space="preserve">　　冬季休業　１２／２４～</w:t>
      </w:r>
      <w:r w:rsidR="007A4971" w:rsidRPr="008551D9">
        <w:rPr>
          <w:rFonts w:ascii="源ノ角ゴシック JP Light" w:eastAsia="源ノ角ゴシック JP Light" w:hAnsi="源ノ角ゴシック JP Light" w:hint="eastAsia"/>
          <w:szCs w:val="21"/>
        </w:rPr>
        <w:t>２８</w:t>
      </w:r>
      <w:r w:rsidRPr="008551D9">
        <w:rPr>
          <w:rFonts w:ascii="源ノ角ゴシック JP Light" w:eastAsia="源ノ角ゴシック JP Light" w:hAnsi="源ノ角ゴシック JP Light" w:hint="eastAsia"/>
          <w:szCs w:val="21"/>
        </w:rPr>
        <w:t xml:space="preserve">　１／　</w:t>
      </w:r>
      <w:r w:rsidR="007A4971" w:rsidRPr="008551D9">
        <w:rPr>
          <w:rFonts w:ascii="源ノ角ゴシック JP Light" w:eastAsia="源ノ角ゴシック JP Light" w:hAnsi="源ノ角ゴシック JP Light" w:hint="eastAsia"/>
          <w:szCs w:val="21"/>
        </w:rPr>
        <w:t>４</w:t>
      </w:r>
      <w:r w:rsidR="002B2EB8" w:rsidRPr="008551D9">
        <w:rPr>
          <w:rFonts w:ascii="源ノ角ゴシック JP Light" w:eastAsia="源ノ角ゴシック JP Light" w:hAnsi="源ノ角ゴシック JP Light" w:hint="eastAsia"/>
          <w:szCs w:val="21"/>
        </w:rPr>
        <w:t>（１２／２</w:t>
      </w:r>
      <w:r w:rsidR="007A4971" w:rsidRPr="008551D9">
        <w:rPr>
          <w:rFonts w:ascii="源ノ角ゴシック JP Light" w:eastAsia="源ノ角ゴシック JP Light" w:hAnsi="源ノ角ゴシック JP Light" w:hint="eastAsia"/>
          <w:szCs w:val="21"/>
        </w:rPr>
        <w:t>９</w:t>
      </w:r>
      <w:r w:rsidR="002B2EB8" w:rsidRPr="008551D9">
        <w:rPr>
          <w:rFonts w:ascii="源ノ角ゴシック JP Light" w:eastAsia="源ノ角ゴシック JP Light" w:hAnsi="源ノ角ゴシック JP Light" w:hint="eastAsia"/>
          <w:szCs w:val="21"/>
        </w:rPr>
        <w:t>～１／</w:t>
      </w:r>
      <w:r w:rsidR="007A4971" w:rsidRPr="008551D9">
        <w:rPr>
          <w:rFonts w:ascii="源ノ角ゴシック JP Light" w:eastAsia="源ノ角ゴシック JP Light" w:hAnsi="源ノ角ゴシック JP Light" w:hint="eastAsia"/>
          <w:szCs w:val="21"/>
        </w:rPr>
        <w:t>３</w:t>
      </w:r>
      <w:r w:rsidR="002B2EB8" w:rsidRPr="008551D9">
        <w:rPr>
          <w:rFonts w:ascii="源ノ角ゴシック JP Light" w:eastAsia="源ノ角ゴシック JP Light" w:hAnsi="源ノ角ゴシック JP Light" w:hint="eastAsia"/>
          <w:szCs w:val="21"/>
        </w:rPr>
        <w:t>は閉園日）</w:t>
      </w:r>
    </w:p>
    <w:p w14:paraId="41A4EE05" w14:textId="6555DC4B" w:rsidR="005A2678" w:rsidRPr="008551D9" w:rsidRDefault="005A2678" w:rsidP="00FD63C0">
      <w:pPr>
        <w:spacing w:line="200" w:lineRule="exact"/>
        <w:jc w:val="left"/>
        <w:rPr>
          <w:rFonts w:ascii="源ノ角ゴシック JP Light" w:eastAsia="源ノ角ゴシック JP Light" w:hAnsi="源ノ角ゴシック JP Light"/>
          <w:szCs w:val="21"/>
        </w:rPr>
      </w:pPr>
    </w:p>
    <w:p w14:paraId="29F11F1C" w14:textId="4214FE48" w:rsidR="0007700C" w:rsidRPr="008551D9" w:rsidRDefault="002B2EB8" w:rsidP="008A5E94">
      <w:pPr>
        <w:spacing w:line="240" w:lineRule="exact"/>
        <w:jc w:val="left"/>
        <w:rPr>
          <w:rFonts w:ascii="源ノ角ゴシック JP Light" w:eastAsia="源ノ角ゴシック JP Light" w:hAnsi="源ノ角ゴシック JP Light"/>
          <w:szCs w:val="21"/>
        </w:rPr>
      </w:pPr>
      <w:r w:rsidRPr="008551D9">
        <w:rPr>
          <w:rFonts w:ascii="源ノ角ゴシック JP Light" w:eastAsia="源ノ角ゴシック JP Light" w:hAnsi="源ノ角ゴシック JP Light" w:hint="eastAsia"/>
          <w:szCs w:val="21"/>
        </w:rPr>
        <w:t>５．</w:t>
      </w:r>
      <w:r w:rsidR="004528AB" w:rsidRPr="008551D9">
        <w:rPr>
          <w:rFonts w:ascii="源ノ角ゴシック JP Light" w:eastAsia="源ノ角ゴシック JP Light" w:hAnsi="源ノ角ゴシック JP Light" w:hint="eastAsia"/>
          <w:szCs w:val="21"/>
        </w:rPr>
        <w:t>諸費用</w:t>
      </w:r>
    </w:p>
    <w:p w14:paraId="6509528C" w14:textId="10F8D34D" w:rsidR="002B2EB8" w:rsidRDefault="002B2EB8" w:rsidP="008A5E94">
      <w:pPr>
        <w:spacing w:line="240" w:lineRule="exact"/>
        <w:jc w:val="left"/>
        <w:rPr>
          <w:rFonts w:ascii="源ノ角ゴシック JP Light" w:eastAsia="源ノ角ゴシック JP Light" w:hAnsi="源ノ角ゴシック JP Light"/>
          <w:szCs w:val="21"/>
          <w:bdr w:val="single" w:sz="4" w:space="0" w:color="auto"/>
        </w:rPr>
      </w:pPr>
      <w:r w:rsidRPr="008551D9">
        <w:rPr>
          <w:rFonts w:ascii="源ノ角ゴシック JP Light" w:eastAsia="源ノ角ゴシック JP Light" w:hAnsi="源ノ角ゴシック JP Light" w:hint="eastAsia"/>
          <w:szCs w:val="21"/>
        </w:rPr>
        <w:t xml:space="preserve">　　</w:t>
      </w:r>
      <w:r w:rsidRPr="008551D9">
        <w:rPr>
          <w:rFonts w:ascii="源ノ角ゴシック JP Light" w:eastAsia="源ノ角ゴシック JP Light" w:hAnsi="源ノ角ゴシック JP Light" w:hint="eastAsia"/>
          <w:szCs w:val="21"/>
          <w:bdr w:val="single" w:sz="4" w:space="0" w:color="auto"/>
        </w:rPr>
        <w:t>別紙１</w:t>
      </w:r>
    </w:p>
    <w:p w14:paraId="34CEFE00" w14:textId="77777777" w:rsidR="00FD63C0" w:rsidRPr="008551D9" w:rsidRDefault="00FD63C0" w:rsidP="00FD63C0">
      <w:pPr>
        <w:spacing w:line="160" w:lineRule="exact"/>
        <w:jc w:val="left"/>
        <w:rPr>
          <w:rFonts w:ascii="源ノ角ゴシック JP Light" w:eastAsia="源ノ角ゴシック JP Light" w:hAnsi="源ノ角ゴシック JP Light"/>
          <w:szCs w:val="21"/>
        </w:rPr>
      </w:pPr>
    </w:p>
    <w:p w14:paraId="60ED1D60" w14:textId="0990630E" w:rsidR="002B2EB8" w:rsidRPr="008A5E94" w:rsidRDefault="002B2EB8" w:rsidP="008A5E94">
      <w:pPr>
        <w:spacing w:line="240" w:lineRule="exact"/>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szCs w:val="21"/>
        </w:rPr>
        <w:t>６．預かり保育</w:t>
      </w:r>
    </w:p>
    <w:p w14:paraId="42E016AD" w14:textId="2567B5E1" w:rsidR="002B2EB8" w:rsidRDefault="002B2EB8" w:rsidP="008A5E94">
      <w:pPr>
        <w:spacing w:line="240" w:lineRule="exact"/>
        <w:jc w:val="left"/>
        <w:rPr>
          <w:rFonts w:ascii="源ノ角ゴシック JP Light" w:eastAsia="源ノ角ゴシック JP Light" w:hAnsi="源ノ角ゴシック JP Light"/>
          <w:szCs w:val="21"/>
          <w:bdr w:val="single" w:sz="4" w:space="0" w:color="auto"/>
        </w:rPr>
      </w:pPr>
      <w:r w:rsidRPr="008A5E94">
        <w:rPr>
          <w:rFonts w:ascii="源ノ角ゴシック JP Light" w:eastAsia="源ノ角ゴシック JP Light" w:hAnsi="源ノ角ゴシック JP Light" w:hint="eastAsia"/>
          <w:szCs w:val="21"/>
        </w:rPr>
        <w:t xml:space="preserve">　　</w:t>
      </w:r>
      <w:r w:rsidRPr="008A5E94">
        <w:rPr>
          <w:rFonts w:ascii="源ノ角ゴシック JP Light" w:eastAsia="源ノ角ゴシック JP Light" w:hAnsi="源ノ角ゴシック JP Light" w:hint="eastAsia"/>
          <w:szCs w:val="21"/>
          <w:bdr w:val="single" w:sz="4" w:space="0" w:color="auto"/>
        </w:rPr>
        <w:t>別紙２</w:t>
      </w:r>
    </w:p>
    <w:p w14:paraId="65CE8E50" w14:textId="77777777" w:rsidR="00993410" w:rsidRPr="008A5E94" w:rsidRDefault="00993410" w:rsidP="00FD63C0">
      <w:pPr>
        <w:spacing w:line="240" w:lineRule="exact"/>
        <w:jc w:val="left"/>
        <w:rPr>
          <w:rFonts w:ascii="源ノ角ゴシック JP Light" w:eastAsia="源ノ角ゴシック JP Light" w:hAnsi="源ノ角ゴシック JP Light"/>
          <w:szCs w:val="21"/>
        </w:rPr>
      </w:pPr>
    </w:p>
    <w:p w14:paraId="493B5F0C" w14:textId="6FA7B3DB" w:rsidR="0007700C" w:rsidRPr="00FD63C0" w:rsidRDefault="002B2EB8" w:rsidP="005003F2">
      <w:pPr>
        <w:spacing w:line="400" w:lineRule="exact"/>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szCs w:val="21"/>
        </w:rPr>
        <w:t>７</w:t>
      </w:r>
      <w:r w:rsidR="00017E7F" w:rsidRPr="008A5E94">
        <w:rPr>
          <w:rFonts w:ascii="源ノ角ゴシック JP Light" w:eastAsia="源ノ角ゴシック JP Light" w:hAnsi="源ノ角ゴシック JP Light" w:hint="eastAsia"/>
          <w:szCs w:val="21"/>
        </w:rPr>
        <w:t>．園の一日</w:t>
      </w:r>
      <w:r w:rsidR="0000777D" w:rsidRPr="008A5E94">
        <w:rPr>
          <w:rFonts w:ascii="源ノ角ゴシック JP Light" w:eastAsia="源ノ角ゴシック JP Light" w:hAnsi="源ノ角ゴシック JP Light" w:hint="eastAsia"/>
          <w:szCs w:val="21"/>
        </w:rPr>
        <w:t>（教育標準</w:t>
      </w:r>
      <w:r w:rsidR="00135626" w:rsidRPr="008A5E94">
        <w:rPr>
          <w:rFonts w:ascii="源ノ角ゴシック JP Light" w:eastAsia="源ノ角ゴシック JP Light" w:hAnsi="源ノ角ゴシック JP Light" w:hint="eastAsia"/>
          <w:szCs w:val="21"/>
        </w:rPr>
        <w:t>時間＋預かり保育</w:t>
      </w:r>
      <w:r w:rsidR="000F1D30" w:rsidRPr="008A5E94">
        <w:rPr>
          <w:rFonts w:ascii="源ノ角ゴシック JP Light" w:eastAsia="源ノ角ゴシック JP Light" w:hAnsi="源ノ角ゴシック JP Light" w:hint="eastAsia"/>
          <w:szCs w:val="21"/>
        </w:rPr>
        <w:t>）</w:t>
      </w:r>
    </w:p>
    <w:p w14:paraId="40E8031E" w14:textId="4BA93C52" w:rsidR="00DE11E1" w:rsidRPr="008A5E94" w:rsidRDefault="007A4971" w:rsidP="005003F2">
      <w:pPr>
        <w:spacing w:line="400" w:lineRule="exact"/>
        <w:ind w:firstLineChars="405" w:firstLine="85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szCs w:val="21"/>
        </w:rPr>
        <w:t>7</w:t>
      </w:r>
      <w:r w:rsidR="00DE11E1" w:rsidRPr="008A5E94">
        <w:rPr>
          <w:rFonts w:ascii="源ノ角ゴシック JP Light" w:eastAsia="源ノ角ゴシック JP Light" w:hAnsi="源ノ角ゴシック JP Light"/>
          <w:szCs w:val="21"/>
        </w:rPr>
        <w:t>:30</w:t>
      </w:r>
      <w:r w:rsidR="00DE11E1" w:rsidRPr="008A5E94">
        <w:rPr>
          <w:rFonts w:ascii="源ノ角ゴシック JP Light" w:eastAsia="源ノ角ゴシック JP Light" w:hAnsi="源ノ角ゴシック JP Light"/>
          <w:szCs w:val="21"/>
        </w:rPr>
        <w:tab/>
        <w:t xml:space="preserve"> </w:t>
      </w:r>
      <w:r w:rsidR="00DE11E1" w:rsidRPr="008A5E94">
        <w:rPr>
          <w:rFonts w:ascii="源ノ角ゴシック JP Light" w:eastAsia="源ノ角ゴシック JP Light" w:hAnsi="源ノ角ゴシック JP Light" w:hint="eastAsia"/>
          <w:szCs w:val="21"/>
        </w:rPr>
        <w:t>預かり保育（合同保育）</w:t>
      </w:r>
    </w:p>
    <w:p w14:paraId="1B9FF559" w14:textId="36209FAD" w:rsidR="00DE11E1" w:rsidRPr="008A5E94" w:rsidRDefault="00DE11E1" w:rsidP="005003F2">
      <w:pPr>
        <w:spacing w:line="400" w:lineRule="exact"/>
        <w:ind w:firstLineChars="405" w:firstLine="85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szCs w:val="21"/>
        </w:rPr>
        <w:t>9:00</w:t>
      </w:r>
      <w:r w:rsidRPr="008A5E94">
        <w:rPr>
          <w:rFonts w:ascii="源ノ角ゴシック JP Light" w:eastAsia="源ノ角ゴシック JP Light" w:hAnsi="源ノ角ゴシック JP Light" w:hint="eastAsia"/>
          <w:szCs w:val="21"/>
        </w:rPr>
        <w:tab/>
      </w:r>
      <w:r w:rsidRPr="008A5E94">
        <w:rPr>
          <w:rFonts w:ascii="源ノ角ゴシック JP Light" w:eastAsia="源ノ角ゴシック JP Light" w:hAnsi="源ノ角ゴシック JP Light"/>
          <w:szCs w:val="21"/>
        </w:rPr>
        <w:t xml:space="preserve"> </w:t>
      </w:r>
      <w:r w:rsidRPr="008A5E94">
        <w:rPr>
          <w:rFonts w:ascii="源ノ角ゴシック JP Light" w:eastAsia="源ノ角ゴシック JP Light" w:hAnsi="源ノ角ゴシック JP Light" w:hint="eastAsia"/>
          <w:szCs w:val="21"/>
        </w:rPr>
        <w:t>登園　朝の会（</w:t>
      </w:r>
      <w:r w:rsidR="00E33E73" w:rsidRPr="008A5E94">
        <w:rPr>
          <w:rFonts w:ascii="源ノ角ゴシック JP Light" w:eastAsia="源ノ角ゴシック JP Light" w:hAnsi="源ノ角ゴシック JP Light" w:hint="eastAsia"/>
          <w:szCs w:val="21"/>
        </w:rPr>
        <w:t>教育標準</w:t>
      </w:r>
      <w:r w:rsidRPr="008A5E94">
        <w:rPr>
          <w:rFonts w:ascii="源ノ角ゴシック JP Light" w:eastAsia="源ノ角ゴシック JP Light" w:hAnsi="源ノ角ゴシック JP Light" w:hint="eastAsia"/>
          <w:szCs w:val="21"/>
        </w:rPr>
        <w:t>時間）</w:t>
      </w:r>
    </w:p>
    <w:p w14:paraId="0591DD89" w14:textId="5F2A3E37" w:rsidR="00DE11E1" w:rsidRPr="008A5E94" w:rsidRDefault="00DE11E1" w:rsidP="005003F2">
      <w:pPr>
        <w:spacing w:line="400" w:lineRule="exact"/>
        <w:ind w:firstLineChars="405" w:firstLine="85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szCs w:val="21"/>
        </w:rPr>
        <w:t>11:30</w:t>
      </w:r>
      <w:r w:rsidRPr="008A5E94">
        <w:rPr>
          <w:rFonts w:ascii="源ノ角ゴシック JP Light" w:eastAsia="源ノ角ゴシック JP Light" w:hAnsi="源ノ角ゴシック JP Light" w:hint="eastAsia"/>
          <w:szCs w:val="21"/>
        </w:rPr>
        <w:tab/>
      </w:r>
      <w:r w:rsidRPr="008A5E94">
        <w:rPr>
          <w:rFonts w:ascii="源ノ角ゴシック JP Light" w:eastAsia="源ノ角ゴシック JP Light" w:hAnsi="源ノ角ゴシック JP Light"/>
          <w:szCs w:val="21"/>
        </w:rPr>
        <w:t xml:space="preserve"> </w:t>
      </w:r>
      <w:r w:rsidRPr="008A5E94">
        <w:rPr>
          <w:rFonts w:ascii="源ノ角ゴシック JP Light" w:eastAsia="源ノ角ゴシック JP Light" w:hAnsi="源ノ角ゴシック JP Light" w:hint="eastAsia"/>
          <w:szCs w:val="21"/>
        </w:rPr>
        <w:t>給食</w:t>
      </w:r>
    </w:p>
    <w:p w14:paraId="2ECBCC0E" w14:textId="135C836A" w:rsidR="00DE11E1" w:rsidRPr="008A5E94" w:rsidRDefault="00DE11E1" w:rsidP="005003F2">
      <w:pPr>
        <w:spacing w:line="400" w:lineRule="exact"/>
        <w:ind w:firstLineChars="405" w:firstLine="85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szCs w:val="21"/>
        </w:rPr>
        <w:t xml:space="preserve">13:00  </w:t>
      </w:r>
      <w:r w:rsidRPr="008A5E94">
        <w:rPr>
          <w:rFonts w:ascii="源ノ角ゴシック JP Light" w:eastAsia="源ノ角ゴシック JP Light" w:hAnsi="源ノ角ゴシック JP Light" w:hint="eastAsia"/>
          <w:szCs w:val="21"/>
        </w:rPr>
        <w:t>降園（順次）／預かり保育開始、午睡</w:t>
      </w:r>
    </w:p>
    <w:p w14:paraId="0E5D54F4" w14:textId="7BE0CB2B" w:rsidR="00DE11E1" w:rsidRPr="008A5E94" w:rsidRDefault="00DE11E1" w:rsidP="005003F2">
      <w:pPr>
        <w:spacing w:line="400" w:lineRule="exact"/>
        <w:ind w:firstLineChars="405" w:firstLine="85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szCs w:val="21"/>
        </w:rPr>
        <w:t>14:00</w:t>
      </w:r>
      <w:r w:rsidRPr="008A5E94">
        <w:rPr>
          <w:rFonts w:ascii="源ノ角ゴシック JP Light" w:eastAsia="源ノ角ゴシック JP Light" w:hAnsi="源ノ角ゴシック JP Light" w:hint="eastAsia"/>
          <w:szCs w:val="21"/>
        </w:rPr>
        <w:tab/>
      </w:r>
      <w:r w:rsidRPr="008A5E94">
        <w:rPr>
          <w:rFonts w:ascii="源ノ角ゴシック JP Light" w:eastAsia="源ノ角ゴシック JP Light" w:hAnsi="源ノ角ゴシック JP Light"/>
          <w:szCs w:val="21"/>
        </w:rPr>
        <w:t xml:space="preserve"> </w:t>
      </w:r>
      <w:r w:rsidRPr="008A5E94">
        <w:rPr>
          <w:rFonts w:ascii="源ノ角ゴシック JP Light" w:eastAsia="源ノ角ゴシック JP Light" w:hAnsi="源ノ角ゴシック JP Light" w:hint="eastAsia"/>
          <w:szCs w:val="21"/>
        </w:rPr>
        <w:t>身体を休める時間、または午睡</w:t>
      </w:r>
    </w:p>
    <w:p w14:paraId="15461DFE" w14:textId="7F690B3B" w:rsidR="00DE11E1" w:rsidRPr="008A5E94" w:rsidRDefault="00DE11E1" w:rsidP="005003F2">
      <w:pPr>
        <w:spacing w:line="400" w:lineRule="exact"/>
        <w:ind w:firstLineChars="405" w:firstLine="85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szCs w:val="21"/>
        </w:rPr>
        <w:t>15:30</w:t>
      </w:r>
      <w:r w:rsidRPr="008A5E94">
        <w:rPr>
          <w:rFonts w:ascii="源ノ角ゴシック JP Light" w:eastAsia="源ノ角ゴシック JP Light" w:hAnsi="源ノ角ゴシック JP Light" w:hint="eastAsia"/>
          <w:szCs w:val="21"/>
        </w:rPr>
        <w:tab/>
      </w:r>
      <w:r w:rsidRPr="008A5E94">
        <w:rPr>
          <w:rFonts w:ascii="源ノ角ゴシック JP Light" w:eastAsia="源ノ角ゴシック JP Light" w:hAnsi="源ノ角ゴシック JP Light"/>
          <w:szCs w:val="21"/>
        </w:rPr>
        <w:t xml:space="preserve"> </w:t>
      </w:r>
      <w:r w:rsidRPr="008A5E94">
        <w:rPr>
          <w:rFonts w:ascii="源ノ角ゴシック JP Light" w:eastAsia="源ノ角ゴシック JP Light" w:hAnsi="源ノ角ゴシック JP Light" w:hint="eastAsia"/>
          <w:szCs w:val="21"/>
        </w:rPr>
        <w:t>起床、ゆったりと過ごす時間、おやつ</w:t>
      </w:r>
    </w:p>
    <w:p w14:paraId="193B73C4" w14:textId="4E09099D" w:rsidR="00DE11E1" w:rsidRPr="008A5E94" w:rsidRDefault="00DE11E1" w:rsidP="005003F2">
      <w:pPr>
        <w:spacing w:line="400" w:lineRule="exact"/>
        <w:ind w:firstLineChars="405" w:firstLine="85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szCs w:val="21"/>
        </w:rPr>
        <w:t>1</w:t>
      </w:r>
      <w:r w:rsidR="007A4971" w:rsidRPr="008A5E94">
        <w:rPr>
          <w:rFonts w:ascii="源ノ角ゴシック JP Light" w:eastAsia="源ノ角ゴシック JP Light" w:hAnsi="源ノ角ゴシック JP Light"/>
          <w:szCs w:val="21"/>
        </w:rPr>
        <w:t>8</w:t>
      </w:r>
      <w:r w:rsidRPr="008A5E94">
        <w:rPr>
          <w:rFonts w:ascii="源ノ角ゴシック JP Light" w:eastAsia="源ノ角ゴシック JP Light" w:hAnsi="源ノ角ゴシック JP Light"/>
          <w:szCs w:val="21"/>
        </w:rPr>
        <w:t>:30</w:t>
      </w:r>
      <w:r w:rsidRPr="008A5E94">
        <w:rPr>
          <w:rFonts w:ascii="源ノ角ゴシック JP Light" w:eastAsia="源ノ角ゴシック JP Light" w:hAnsi="源ノ角ゴシック JP Light" w:hint="eastAsia"/>
          <w:szCs w:val="21"/>
        </w:rPr>
        <w:t xml:space="preserve">　預かり保育終了</w:t>
      </w:r>
    </w:p>
    <w:p w14:paraId="37516924" w14:textId="77777777" w:rsidR="0007700C" w:rsidRPr="008A5E94" w:rsidRDefault="0007700C" w:rsidP="004A3375">
      <w:pPr>
        <w:spacing w:line="360" w:lineRule="exact"/>
        <w:jc w:val="left"/>
        <w:rPr>
          <w:rFonts w:ascii="源ノ角ゴシック JP Light" w:eastAsia="源ノ角ゴシック JP Light" w:hAnsi="源ノ角ゴシック JP Light"/>
          <w:szCs w:val="21"/>
        </w:rPr>
      </w:pPr>
    </w:p>
    <w:p w14:paraId="2E35F771" w14:textId="66F11EB8" w:rsidR="00017E7F" w:rsidRPr="008A5E94" w:rsidRDefault="002B2EB8" w:rsidP="008A5E94">
      <w:pPr>
        <w:spacing w:line="400" w:lineRule="exact"/>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szCs w:val="21"/>
        </w:rPr>
        <w:t>８</w:t>
      </w:r>
      <w:r w:rsidR="00017E7F" w:rsidRPr="008A5E94">
        <w:rPr>
          <w:rFonts w:ascii="源ノ角ゴシック JP Light" w:eastAsia="源ノ角ゴシック JP Light" w:hAnsi="源ノ角ゴシック JP Light" w:hint="eastAsia"/>
          <w:szCs w:val="21"/>
        </w:rPr>
        <w:t>．年間スケジュール</w:t>
      </w:r>
      <w:r w:rsidR="000F1D30" w:rsidRPr="008A5E94">
        <w:rPr>
          <w:rFonts w:ascii="源ノ角ゴシック JP Light" w:eastAsia="源ノ角ゴシック JP Light" w:hAnsi="源ノ角ゴシック JP Light" w:hint="eastAsia"/>
          <w:szCs w:val="21"/>
        </w:rPr>
        <w:t>（幼児</w:t>
      </w:r>
      <w:r w:rsidR="0000777D" w:rsidRPr="008A5E94">
        <w:rPr>
          <w:rFonts w:ascii="源ノ角ゴシック JP Light" w:eastAsia="源ノ角ゴシック JP Light" w:hAnsi="源ノ角ゴシック JP Light" w:hint="eastAsia"/>
          <w:szCs w:val="21"/>
        </w:rPr>
        <w:t>・</w:t>
      </w:r>
      <w:r w:rsidR="00DE11E1" w:rsidRPr="008A5E94">
        <w:rPr>
          <w:rFonts w:ascii="源ノ角ゴシック JP Light" w:eastAsia="源ノ角ゴシック JP Light" w:hAnsi="源ノ角ゴシック JP Light" w:hint="eastAsia"/>
          <w:szCs w:val="21"/>
        </w:rPr>
        <w:t>予定</w:t>
      </w:r>
      <w:r w:rsidR="000F1D30" w:rsidRPr="008A5E94">
        <w:rPr>
          <w:rFonts w:ascii="源ノ角ゴシック JP Light" w:eastAsia="源ノ角ゴシック JP Light" w:hAnsi="源ノ角ゴシック JP Light" w:hint="eastAsia"/>
          <w:szCs w:val="21"/>
        </w:rPr>
        <w:t>）</w:t>
      </w:r>
    </w:p>
    <w:p w14:paraId="25E0517D" w14:textId="77777777" w:rsidR="00DE11E1" w:rsidRPr="008A5E94" w:rsidRDefault="00DE11E1" w:rsidP="005003F2">
      <w:pPr>
        <w:spacing w:line="200" w:lineRule="exact"/>
        <w:jc w:val="left"/>
        <w:rPr>
          <w:rFonts w:ascii="源ノ角ゴシック JP Light" w:eastAsia="源ノ角ゴシック JP Light" w:hAnsi="源ノ角ゴシック JP Light"/>
          <w:szCs w:val="21"/>
        </w:rPr>
      </w:pPr>
    </w:p>
    <w:p w14:paraId="633AD159" w14:textId="0DBE4617" w:rsidR="000F1D30" w:rsidRPr="008A5E94" w:rsidRDefault="000F1D30" w:rsidP="005003F2">
      <w:pPr>
        <w:spacing w:line="400" w:lineRule="exact"/>
        <w:ind w:leftChars="-202" w:left="-424"/>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szCs w:val="21"/>
        </w:rPr>
        <w:t xml:space="preserve">　（４月）</w:t>
      </w:r>
      <w:r w:rsidR="00993410">
        <w:rPr>
          <w:rFonts w:ascii="源ノ角ゴシック JP Light" w:eastAsia="源ノ角ゴシック JP Light" w:hAnsi="源ノ角ゴシック JP Light" w:hint="eastAsia"/>
          <w:szCs w:val="21"/>
        </w:rPr>
        <w:t>全体</w:t>
      </w:r>
      <w:r w:rsidR="00E655BE">
        <w:rPr>
          <w:rFonts w:ascii="源ノ角ゴシック JP Light" w:eastAsia="源ノ角ゴシック JP Light" w:hAnsi="源ノ角ゴシック JP Light" w:hint="eastAsia"/>
          <w:szCs w:val="21"/>
        </w:rPr>
        <w:t>懇談会　親子遠足</w:t>
      </w:r>
      <w:r w:rsidRPr="008A5E94">
        <w:rPr>
          <w:rFonts w:ascii="源ノ角ゴシック JP Light" w:eastAsia="源ノ角ゴシック JP Light" w:hAnsi="源ノ角ゴシック JP Light" w:hint="eastAsia"/>
        </w:rPr>
        <w:t>（５月）花の日（６月）５歳児夏季キャンプ</w:t>
      </w:r>
    </w:p>
    <w:p w14:paraId="4051086F" w14:textId="5BE623ED" w:rsidR="000F1D30" w:rsidRPr="008A5E94" w:rsidRDefault="000F1D30" w:rsidP="005003F2">
      <w:pPr>
        <w:spacing w:line="400" w:lineRule="exact"/>
        <w:ind w:leftChars="-202" w:left="-424"/>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（７月）夏季休業</w:t>
      </w:r>
      <w:r w:rsidR="00E655BE">
        <w:rPr>
          <w:rFonts w:ascii="源ノ角ゴシック JP Light" w:eastAsia="源ノ角ゴシック JP Light" w:hAnsi="源ノ角ゴシック JP Light" w:hint="eastAsia"/>
        </w:rPr>
        <w:t xml:space="preserve">　</w:t>
      </w:r>
      <w:r w:rsidRPr="008A5E94">
        <w:rPr>
          <w:rFonts w:ascii="源ノ角ゴシック JP Light" w:eastAsia="源ノ角ゴシック JP Light" w:hAnsi="源ノ角ゴシック JP Light" w:hint="eastAsia"/>
        </w:rPr>
        <w:t>＜7/21-8/31＞　（９月）</w:t>
      </w:r>
      <w:r w:rsidR="00E655BE">
        <w:rPr>
          <w:rFonts w:ascii="源ノ角ゴシック JP Light" w:eastAsia="源ノ角ゴシック JP Light" w:hAnsi="源ノ角ゴシック JP Light" w:hint="eastAsia"/>
        </w:rPr>
        <w:t>つるみフェスタ（バザー）</w:t>
      </w:r>
    </w:p>
    <w:p w14:paraId="45784E4A" w14:textId="1B68AD29" w:rsidR="000F1D30" w:rsidRPr="008A5E94" w:rsidRDefault="000F1D30" w:rsidP="005003F2">
      <w:pPr>
        <w:spacing w:line="400" w:lineRule="exact"/>
        <w:ind w:leftChars="-202" w:left="-424"/>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（１０月）</w:t>
      </w:r>
      <w:r w:rsidR="00E655BE">
        <w:rPr>
          <w:rFonts w:ascii="源ノ角ゴシック JP Light" w:eastAsia="源ノ角ゴシック JP Light" w:hAnsi="源ノ角ゴシック JP Light" w:hint="eastAsia"/>
        </w:rPr>
        <w:t>スポーツフェスタ</w:t>
      </w:r>
      <w:r w:rsidRPr="008A5E94">
        <w:rPr>
          <w:rFonts w:ascii="源ノ角ゴシック JP Light" w:eastAsia="源ノ角ゴシック JP Light" w:hAnsi="源ノ角ゴシック JP Light" w:hint="eastAsia"/>
        </w:rPr>
        <w:t xml:space="preserve">　</w:t>
      </w:r>
      <w:r w:rsidR="00E655BE" w:rsidRPr="008A5E94">
        <w:rPr>
          <w:rFonts w:ascii="源ノ角ゴシック JP Light" w:eastAsia="源ノ角ゴシック JP Light" w:hAnsi="源ノ角ゴシック JP Light" w:hint="eastAsia"/>
        </w:rPr>
        <w:t>４歳児お泊り会</w:t>
      </w:r>
      <w:r w:rsidRPr="008A5E94">
        <w:rPr>
          <w:rFonts w:ascii="源ノ角ゴシック JP Light" w:eastAsia="源ノ角ゴシック JP Light" w:hAnsi="源ノ角ゴシック JP Light" w:hint="eastAsia"/>
        </w:rPr>
        <w:t xml:space="preserve">　（１１月）収穫感謝祭</w:t>
      </w:r>
      <w:r w:rsidR="00E655BE">
        <w:rPr>
          <w:rFonts w:ascii="源ノ角ゴシック JP Light" w:eastAsia="源ノ角ゴシック JP Light" w:hAnsi="源ノ角ゴシック JP Light" w:hint="eastAsia"/>
        </w:rPr>
        <w:t xml:space="preserve">　</w:t>
      </w:r>
      <w:r w:rsidRPr="008A5E94">
        <w:rPr>
          <w:rFonts w:ascii="源ノ角ゴシック JP Light" w:eastAsia="源ノ角ゴシック JP Light" w:hAnsi="源ノ角ゴシック JP Light" w:hint="eastAsia"/>
        </w:rPr>
        <w:t>アドベント礼拝</w:t>
      </w:r>
    </w:p>
    <w:p w14:paraId="38EB3CFD" w14:textId="1FE878AD" w:rsidR="000F1D30" w:rsidRPr="008A5E94" w:rsidRDefault="000F1D30" w:rsidP="005003F2">
      <w:pPr>
        <w:spacing w:line="400" w:lineRule="exact"/>
        <w:ind w:leftChars="-102" w:left="-214"/>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（１２月）</w:t>
      </w:r>
      <w:r w:rsidR="00E655BE">
        <w:rPr>
          <w:rFonts w:ascii="源ノ角ゴシック JP Light" w:eastAsia="源ノ角ゴシック JP Light" w:hAnsi="源ノ角ゴシック JP Light" w:hint="eastAsia"/>
        </w:rPr>
        <w:t xml:space="preserve">キャロリング　</w:t>
      </w:r>
      <w:r w:rsidRPr="008A5E94">
        <w:rPr>
          <w:rFonts w:ascii="源ノ角ゴシック JP Light" w:eastAsia="源ノ角ゴシック JP Light" w:hAnsi="源ノ角ゴシック JP Light" w:hint="eastAsia"/>
        </w:rPr>
        <w:t>クリスマス</w:t>
      </w:r>
      <w:r w:rsidR="00E655BE">
        <w:rPr>
          <w:rFonts w:ascii="源ノ角ゴシック JP Light" w:eastAsia="源ノ角ゴシック JP Light" w:hAnsi="源ノ角ゴシック JP Light" w:hint="eastAsia"/>
        </w:rPr>
        <w:t xml:space="preserve">礼拝　</w:t>
      </w:r>
      <w:r w:rsidR="00DE11E1" w:rsidRPr="008A5E94">
        <w:rPr>
          <w:rFonts w:ascii="源ノ角ゴシック JP Light" w:eastAsia="源ノ角ゴシック JP Light" w:hAnsi="源ノ角ゴシック JP Light" w:hint="eastAsia"/>
        </w:rPr>
        <w:t>冬季休業＜12/24-1/5＞（１月）</w:t>
      </w:r>
      <w:r w:rsidRPr="008A5E94">
        <w:rPr>
          <w:rFonts w:ascii="源ノ角ゴシック JP Light" w:eastAsia="源ノ角ゴシック JP Light" w:hAnsi="源ノ角ゴシック JP Light" w:hint="eastAsia"/>
        </w:rPr>
        <w:t>５歳児冬季キャンプ</w:t>
      </w:r>
      <w:r w:rsidR="00DE11E1" w:rsidRPr="008A5E94">
        <w:rPr>
          <w:rFonts w:ascii="源ノ角ゴシック JP Light" w:eastAsia="源ノ角ゴシック JP Light" w:hAnsi="源ノ角ゴシック JP Light" w:hint="eastAsia"/>
        </w:rPr>
        <w:t xml:space="preserve">　</w:t>
      </w:r>
      <w:r w:rsidR="00E655BE">
        <w:rPr>
          <w:rFonts w:ascii="源ノ角ゴシック JP Light" w:eastAsia="源ノ角ゴシック JP Light" w:hAnsi="源ノ角ゴシック JP Light" w:hint="eastAsia"/>
        </w:rPr>
        <w:t>（</w:t>
      </w:r>
      <w:r w:rsidR="00DE11E1" w:rsidRPr="008A5E94">
        <w:rPr>
          <w:rFonts w:ascii="源ノ角ゴシック JP Light" w:eastAsia="源ノ角ゴシック JP Light" w:hAnsi="源ノ角ゴシック JP Light" w:hint="eastAsia"/>
        </w:rPr>
        <w:t>３月）</w:t>
      </w:r>
      <w:r w:rsidR="00E655BE" w:rsidRPr="008A5E94">
        <w:rPr>
          <w:rFonts w:ascii="源ノ角ゴシック JP Light" w:eastAsia="源ノ角ゴシック JP Light" w:hAnsi="源ノ角ゴシック JP Light" w:hint="eastAsia"/>
        </w:rPr>
        <w:t>引き</w:t>
      </w:r>
      <w:r w:rsidR="00E655BE">
        <w:rPr>
          <w:rFonts w:ascii="源ノ角ゴシック JP Light" w:eastAsia="源ノ角ゴシック JP Light" w:hAnsi="源ノ角ゴシック JP Light" w:hint="eastAsia"/>
        </w:rPr>
        <w:t>渡し</w:t>
      </w:r>
      <w:r w:rsidR="00E655BE" w:rsidRPr="008A5E94">
        <w:rPr>
          <w:rFonts w:ascii="源ノ角ゴシック JP Light" w:eastAsia="源ノ角ゴシック JP Light" w:hAnsi="源ノ角ゴシック JP Light" w:hint="eastAsia"/>
        </w:rPr>
        <w:t>訓練</w:t>
      </w:r>
      <w:r w:rsidR="00E655BE">
        <w:rPr>
          <w:rFonts w:ascii="源ノ角ゴシック JP Light" w:eastAsia="源ノ角ゴシック JP Light" w:hAnsi="源ノ角ゴシック JP Light" w:hint="eastAsia"/>
        </w:rPr>
        <w:t xml:space="preserve">　</w:t>
      </w:r>
      <w:r w:rsidRPr="008A5E94">
        <w:rPr>
          <w:rFonts w:ascii="源ノ角ゴシック JP Light" w:eastAsia="源ノ角ゴシック JP Light" w:hAnsi="源ノ角ゴシック JP Light" w:hint="eastAsia"/>
        </w:rPr>
        <w:t>卒園式</w:t>
      </w:r>
      <w:r w:rsidR="00E655BE">
        <w:rPr>
          <w:rFonts w:ascii="源ノ角ゴシック JP Light" w:eastAsia="源ノ角ゴシック JP Light" w:hAnsi="源ノ角ゴシック JP Light" w:hint="eastAsia"/>
        </w:rPr>
        <w:t xml:space="preserve">　お別れ遠足　</w:t>
      </w:r>
      <w:r w:rsidR="00E655BE" w:rsidRPr="008A5E94">
        <w:rPr>
          <w:rFonts w:ascii="源ノ角ゴシック JP Light" w:eastAsia="源ノ角ゴシック JP Light" w:hAnsi="源ノ角ゴシック JP Light" w:hint="eastAsia"/>
          <w:szCs w:val="21"/>
        </w:rPr>
        <w:t>イースター礼拝</w:t>
      </w:r>
      <w:r w:rsidR="00E655BE" w:rsidRPr="008A5E94">
        <w:rPr>
          <w:rFonts w:ascii="源ノ角ゴシック JP Light" w:eastAsia="源ノ角ゴシック JP Light" w:hAnsi="源ノ角ゴシック JP Light" w:hint="eastAsia"/>
        </w:rPr>
        <w:t xml:space="preserve">　</w:t>
      </w:r>
      <w:r w:rsidR="00E655BE">
        <w:rPr>
          <w:rFonts w:ascii="源ノ角ゴシック JP Light" w:eastAsia="源ノ角ゴシック JP Light" w:hAnsi="源ノ角ゴシック JP Light" w:hint="eastAsia"/>
        </w:rPr>
        <w:t xml:space="preserve">出発式　</w:t>
      </w:r>
      <w:r w:rsidRPr="008A5E94">
        <w:rPr>
          <w:rFonts w:ascii="源ノ角ゴシック JP Light" w:eastAsia="源ノ角ゴシック JP Light" w:hAnsi="源ノ角ゴシック JP Light" w:hint="eastAsia"/>
        </w:rPr>
        <w:t>春季休業</w:t>
      </w:r>
      <w:r w:rsidR="00DE11E1" w:rsidRPr="008A5E94">
        <w:rPr>
          <w:rFonts w:ascii="源ノ角ゴシック JP Light" w:eastAsia="源ノ角ゴシック JP Light" w:hAnsi="源ノ角ゴシック JP Light" w:hint="eastAsia"/>
        </w:rPr>
        <w:t>＜3/24-4/5＞</w:t>
      </w:r>
    </w:p>
    <w:p w14:paraId="29A2E10F" w14:textId="77777777" w:rsidR="00DE11E1" w:rsidRPr="008A5E94" w:rsidRDefault="00DE11E1" w:rsidP="005003F2">
      <w:pPr>
        <w:spacing w:line="160" w:lineRule="exact"/>
        <w:ind w:leftChars="-202" w:left="-424"/>
        <w:jc w:val="left"/>
        <w:rPr>
          <w:rFonts w:ascii="源ノ角ゴシック JP Light" w:eastAsia="源ノ角ゴシック JP Light" w:hAnsi="源ノ角ゴシック JP Light"/>
        </w:rPr>
      </w:pPr>
    </w:p>
    <w:p w14:paraId="0E3B3980" w14:textId="1025F894" w:rsidR="005A2678" w:rsidRPr="008A5E94" w:rsidRDefault="00DE11E1"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r w:rsidR="005A2678" w:rsidRPr="008A5E94">
        <w:rPr>
          <w:rFonts w:ascii="源ノ角ゴシック JP Light" w:eastAsia="源ノ角ゴシック JP Light" w:hAnsi="源ノ角ゴシック JP Light" w:hint="eastAsia"/>
        </w:rPr>
        <w:t>＜</w:t>
      </w:r>
      <w:r w:rsidRPr="008A5E94">
        <w:rPr>
          <w:rFonts w:ascii="源ノ角ゴシック JP Light" w:eastAsia="源ノ角ゴシック JP Light" w:hAnsi="源ノ角ゴシック JP Light" w:hint="eastAsia"/>
        </w:rPr>
        <w:t>毎月</w:t>
      </w:r>
      <w:r w:rsidR="005A2678" w:rsidRPr="008A5E94">
        <w:rPr>
          <w:rFonts w:ascii="源ノ角ゴシック JP Light" w:eastAsia="源ノ角ゴシック JP Light" w:hAnsi="源ノ角ゴシック JP Light" w:hint="eastAsia"/>
        </w:rPr>
        <w:t>または年間実施の活動＞</w:t>
      </w:r>
    </w:p>
    <w:p w14:paraId="68A0BC36" w14:textId="6DB2EE48" w:rsidR="00DE11E1" w:rsidRPr="008A5E94" w:rsidRDefault="005A2678" w:rsidP="008A5E94">
      <w:pPr>
        <w:spacing w:line="400" w:lineRule="exact"/>
        <w:ind w:firstLineChars="300" w:firstLine="63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４・５歳児プール、幼児体育遊び、幼児英語遊び、</w:t>
      </w:r>
      <w:r w:rsidR="00275F11" w:rsidRPr="008A5E94">
        <w:rPr>
          <w:rFonts w:ascii="源ノ角ゴシック JP Light" w:eastAsia="源ノ角ゴシック JP Light" w:hAnsi="源ノ角ゴシック JP Light" w:hint="eastAsia"/>
        </w:rPr>
        <w:t>おべんとうの日</w:t>
      </w:r>
      <w:r w:rsidRPr="008A5E94">
        <w:rPr>
          <w:rFonts w:ascii="源ノ角ゴシック JP Light" w:eastAsia="源ノ角ゴシック JP Light" w:hAnsi="源ノ角ゴシック JP Light" w:hint="eastAsia"/>
        </w:rPr>
        <w:t>など</w:t>
      </w:r>
    </w:p>
    <w:p w14:paraId="448F7160" w14:textId="7F4A3B58" w:rsidR="005A2678" w:rsidRDefault="005A267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r w:rsidR="00E655BE">
        <w:rPr>
          <w:rFonts w:ascii="源ノ角ゴシック JP Light" w:eastAsia="源ノ角ゴシック JP Light" w:hAnsi="源ノ角ゴシック JP Light" w:hint="eastAsia"/>
        </w:rPr>
        <w:t xml:space="preserve">　＊誕生会はその日に行います</w:t>
      </w:r>
    </w:p>
    <w:p w14:paraId="5DD3A371" w14:textId="77777777" w:rsidR="00E655BE" w:rsidRPr="008A5E94" w:rsidRDefault="00E655BE" w:rsidP="005003F2">
      <w:pPr>
        <w:spacing w:line="160" w:lineRule="exact"/>
        <w:jc w:val="left"/>
        <w:rPr>
          <w:rFonts w:ascii="源ノ角ゴシック JP Light" w:eastAsia="源ノ角ゴシック JP Light" w:hAnsi="源ノ角ゴシック JP Light"/>
        </w:rPr>
      </w:pPr>
    </w:p>
    <w:p w14:paraId="0B072BE1" w14:textId="6DB2F67D" w:rsidR="005A2678" w:rsidRPr="008A5E94" w:rsidRDefault="005A2678" w:rsidP="008A5E94">
      <w:pPr>
        <w:spacing w:line="400" w:lineRule="exact"/>
        <w:ind w:firstLineChars="200" w:firstLine="42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＜保護者参加の行事＞</w:t>
      </w:r>
    </w:p>
    <w:p w14:paraId="6B41F594" w14:textId="2F4F4BA8" w:rsidR="005A2678" w:rsidRPr="008A5E94" w:rsidRDefault="005A2678" w:rsidP="008A5E94">
      <w:pPr>
        <w:spacing w:line="400" w:lineRule="exact"/>
        <w:ind w:firstLineChars="300" w:firstLine="63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入園説明会、入園式、全体懇談会、個別面談、</w:t>
      </w:r>
      <w:r w:rsidR="00E655BE">
        <w:rPr>
          <w:rFonts w:ascii="源ノ角ゴシック JP Light" w:eastAsia="源ノ角ゴシック JP Light" w:hAnsi="源ノ角ゴシック JP Light" w:hint="eastAsia"/>
        </w:rPr>
        <w:t xml:space="preserve">スポーツフェスタ　</w:t>
      </w:r>
      <w:r w:rsidRPr="008A5E94">
        <w:rPr>
          <w:rFonts w:ascii="源ノ角ゴシック JP Light" w:eastAsia="源ノ角ゴシック JP Light" w:hAnsi="源ノ角ゴシック JP Light" w:hint="eastAsia"/>
        </w:rPr>
        <w:t>運動会</w:t>
      </w:r>
    </w:p>
    <w:p w14:paraId="7961538F" w14:textId="2FB8E3ED" w:rsidR="00DE11E1" w:rsidRPr="008A5E94" w:rsidRDefault="005A2678" w:rsidP="008A5E94">
      <w:pPr>
        <w:spacing w:line="400" w:lineRule="exact"/>
        <w:ind w:firstLineChars="300" w:firstLine="63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クリスマス、クラス懇談会、</w:t>
      </w:r>
      <w:r w:rsidR="00E655BE" w:rsidRPr="008A5E94">
        <w:rPr>
          <w:rFonts w:ascii="源ノ角ゴシック JP Light" w:eastAsia="源ノ角ゴシック JP Light" w:hAnsi="源ノ角ゴシック JP Light" w:hint="eastAsia"/>
        </w:rPr>
        <w:t>引き</w:t>
      </w:r>
      <w:r w:rsidR="00E655BE">
        <w:rPr>
          <w:rFonts w:ascii="源ノ角ゴシック JP Light" w:eastAsia="源ノ角ゴシック JP Light" w:hAnsi="源ノ角ゴシック JP Light" w:hint="eastAsia"/>
        </w:rPr>
        <w:t>渡し</w:t>
      </w:r>
      <w:r w:rsidR="00E655BE" w:rsidRPr="008A5E94">
        <w:rPr>
          <w:rFonts w:ascii="源ノ角ゴシック JP Light" w:eastAsia="源ノ角ゴシック JP Light" w:hAnsi="源ノ角ゴシック JP Light" w:hint="eastAsia"/>
        </w:rPr>
        <w:t>訓練、</w:t>
      </w:r>
      <w:r w:rsidRPr="008A5E94">
        <w:rPr>
          <w:rFonts w:ascii="源ノ角ゴシック JP Light" w:eastAsia="源ノ角ゴシック JP Light" w:hAnsi="源ノ角ゴシック JP Light" w:hint="eastAsia"/>
        </w:rPr>
        <w:t>（任意：保育参加）など</w:t>
      </w:r>
    </w:p>
    <w:p w14:paraId="206F7C0C" w14:textId="77777777" w:rsidR="005A2678" w:rsidRPr="008A5E94" w:rsidRDefault="005A2678" w:rsidP="005003F2">
      <w:pPr>
        <w:spacing w:line="160" w:lineRule="exact"/>
        <w:jc w:val="left"/>
        <w:rPr>
          <w:rFonts w:ascii="源ノ角ゴシック JP Light" w:eastAsia="源ノ角ゴシック JP Light" w:hAnsi="源ノ角ゴシック JP Light"/>
        </w:rPr>
      </w:pPr>
    </w:p>
    <w:p w14:paraId="6A16237D" w14:textId="12F5E68A" w:rsidR="005A2678" w:rsidRPr="008A5E94" w:rsidRDefault="005A267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＜その他＞</w:t>
      </w:r>
    </w:p>
    <w:p w14:paraId="25CF7D07" w14:textId="7E99FDB1" w:rsidR="00DE11E1" w:rsidRPr="008A5E94" w:rsidRDefault="005A267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内科検診、歯科検診、尿検査、視聴覚検査、身体測定など</w:t>
      </w:r>
    </w:p>
    <w:p w14:paraId="23FC348F" w14:textId="45376FCF" w:rsidR="00DE11E1" w:rsidRPr="008A5E94" w:rsidRDefault="005A267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p>
    <w:p w14:paraId="3DFAA2D2" w14:textId="2F40CBB1" w:rsidR="00017E7F" w:rsidRPr="008A5E94" w:rsidRDefault="005A2678" w:rsidP="00FD63C0">
      <w:pPr>
        <w:spacing w:line="400" w:lineRule="exact"/>
        <w:ind w:left="630" w:hangingChars="300" w:hanging="630"/>
        <w:jc w:val="righ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r w:rsidR="00DE11E1" w:rsidRPr="008A5E94">
        <w:rPr>
          <w:rFonts w:ascii="源ノ角ゴシック JP Light" w:eastAsia="源ノ角ゴシック JP Light" w:hAnsi="源ノ角ゴシック JP Light" w:hint="eastAsia"/>
        </w:rPr>
        <w:t>以上</w:t>
      </w:r>
    </w:p>
    <w:p w14:paraId="6E9FC4C9" w14:textId="4C994977" w:rsidR="004528AB" w:rsidRDefault="004528AB" w:rsidP="008A5E94">
      <w:pPr>
        <w:spacing w:line="400" w:lineRule="exact"/>
        <w:jc w:val="right"/>
        <w:rPr>
          <w:rFonts w:ascii="源ノ角ゴシック JP Light" w:eastAsia="源ノ角ゴシック JP Light" w:hAnsi="源ノ角ゴシック JP Light"/>
        </w:rPr>
      </w:pPr>
    </w:p>
    <w:p w14:paraId="2FA4477A" w14:textId="77777777" w:rsidR="00E655BE" w:rsidRPr="008A5E94" w:rsidRDefault="00E655BE" w:rsidP="008A5E94">
      <w:pPr>
        <w:spacing w:line="400" w:lineRule="exact"/>
        <w:jc w:val="right"/>
        <w:rPr>
          <w:rFonts w:ascii="源ノ角ゴシック JP Light" w:eastAsia="源ノ角ゴシック JP Light" w:hAnsi="源ノ角ゴシック JP Light"/>
        </w:rPr>
      </w:pPr>
    </w:p>
    <w:p w14:paraId="6503439B" w14:textId="63D318C5" w:rsidR="002B2EB8" w:rsidRDefault="004415E2"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bdr w:val="single" w:sz="4" w:space="0" w:color="auto"/>
        </w:rPr>
        <w:t>別紙１</w:t>
      </w:r>
      <w:r w:rsidRPr="008A5E94">
        <w:rPr>
          <w:rFonts w:ascii="源ノ角ゴシック JP Light" w:eastAsia="源ノ角ゴシック JP Light" w:hAnsi="源ノ角ゴシック JP Light" w:hint="eastAsia"/>
        </w:rPr>
        <w:t xml:space="preserve">　</w:t>
      </w:r>
      <w:r w:rsidR="002B2EB8" w:rsidRPr="008A5E94">
        <w:rPr>
          <w:rFonts w:ascii="源ノ角ゴシック JP Light" w:eastAsia="源ノ角ゴシック JP Light" w:hAnsi="源ノ角ゴシック JP Light" w:hint="eastAsia"/>
        </w:rPr>
        <w:t xml:space="preserve">諸費用　</w:t>
      </w:r>
    </w:p>
    <w:p w14:paraId="346A24BE" w14:textId="77777777" w:rsidR="00FD63C0" w:rsidRPr="008A5E94" w:rsidRDefault="00FD63C0" w:rsidP="008A5E94">
      <w:pPr>
        <w:spacing w:line="400" w:lineRule="exact"/>
        <w:jc w:val="left"/>
        <w:rPr>
          <w:rFonts w:ascii="源ノ角ゴシック JP Light" w:eastAsia="源ノ角ゴシック JP Light" w:hAnsi="源ノ角ゴシック JP Light"/>
        </w:rPr>
      </w:pPr>
    </w:p>
    <w:p w14:paraId="49457902" w14:textId="32408AA4" w:rsidR="002B2EB8" w:rsidRPr="008A5E94" w:rsidRDefault="002B2EB8" w:rsidP="008A5E94">
      <w:pPr>
        <w:spacing w:line="400" w:lineRule="exact"/>
        <w:ind w:firstLineChars="300" w:firstLine="63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※２０１</w:t>
      </w:r>
      <w:r w:rsidR="0000777D" w:rsidRPr="008A5E94">
        <w:rPr>
          <w:rFonts w:ascii="源ノ角ゴシック JP Light" w:eastAsia="源ノ角ゴシック JP Light" w:hAnsi="源ノ角ゴシック JP Light" w:hint="eastAsia"/>
        </w:rPr>
        <w:t>９</w:t>
      </w:r>
      <w:r w:rsidRPr="008A5E94">
        <w:rPr>
          <w:rFonts w:ascii="源ノ角ゴシック JP Light" w:eastAsia="源ノ角ゴシック JP Light" w:hAnsi="源ノ角ゴシック JP Light" w:hint="eastAsia"/>
        </w:rPr>
        <w:t>年度をベースに算定していますので変更になる場合があります</w:t>
      </w:r>
    </w:p>
    <w:p w14:paraId="31B144E0" w14:textId="3593D1DE" w:rsidR="00EF6E37" w:rsidRPr="008A5E94" w:rsidRDefault="003836ED"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最終的な金額は重要事項説明書で提示させていただきます。</w:t>
      </w:r>
    </w:p>
    <w:p w14:paraId="09FA8A8A" w14:textId="77777777" w:rsidR="003836ED" w:rsidRPr="008A5E94" w:rsidRDefault="003836ED" w:rsidP="008A5E94">
      <w:pPr>
        <w:spacing w:line="400" w:lineRule="exact"/>
        <w:jc w:val="left"/>
        <w:rPr>
          <w:rFonts w:ascii="源ノ角ゴシック JP Light" w:eastAsia="源ノ角ゴシック JP Light" w:hAnsi="源ノ角ゴシック JP Light"/>
        </w:rPr>
      </w:pPr>
    </w:p>
    <w:p w14:paraId="7DAD417B" w14:textId="65AC470C" w:rsidR="002B2EB8" w:rsidRPr="00E72BEE" w:rsidRDefault="002B2EB8" w:rsidP="00E72BEE">
      <w:pPr>
        <w:pStyle w:val="af"/>
        <w:numPr>
          <w:ilvl w:val="0"/>
          <w:numId w:val="4"/>
        </w:numPr>
        <w:spacing w:line="400" w:lineRule="exact"/>
        <w:ind w:leftChars="0"/>
        <w:jc w:val="left"/>
        <w:rPr>
          <w:rFonts w:ascii="源ノ角ゴシック JP Light" w:eastAsia="源ノ角ゴシック JP Light" w:hAnsi="源ノ角ゴシック JP Light"/>
        </w:rPr>
      </w:pPr>
      <w:r w:rsidRPr="00E72BEE">
        <w:rPr>
          <w:rFonts w:ascii="源ノ角ゴシック JP Light" w:eastAsia="源ノ角ゴシック JP Light" w:hAnsi="源ノ角ゴシック JP Light" w:hint="eastAsia"/>
        </w:rPr>
        <w:t xml:space="preserve">教育・保育の提供に要する実費に係る利用者負担金　</w:t>
      </w:r>
    </w:p>
    <w:p w14:paraId="4B21AB0F" w14:textId="77777777" w:rsidR="00E72BEE" w:rsidRPr="00E72BEE" w:rsidRDefault="00E72BEE" w:rsidP="00E72BEE">
      <w:pPr>
        <w:pStyle w:val="af"/>
        <w:spacing w:line="400" w:lineRule="exact"/>
        <w:ind w:leftChars="0"/>
        <w:jc w:val="left"/>
        <w:rPr>
          <w:rFonts w:ascii="源ノ角ゴシック JP Light" w:eastAsia="源ノ角ゴシック JP Light" w:hAnsi="源ノ角ゴシック JP Light"/>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3870"/>
        <w:gridCol w:w="2835"/>
      </w:tblGrid>
      <w:tr w:rsidR="00E3083B" w:rsidRPr="008A5E94" w14:paraId="0DAF854C" w14:textId="77777777" w:rsidTr="00C930D7">
        <w:tc>
          <w:tcPr>
            <w:tcW w:w="2221" w:type="dxa"/>
            <w:vAlign w:val="center"/>
            <w:hideMark/>
          </w:tcPr>
          <w:p w14:paraId="7AB5F8DA" w14:textId="77777777" w:rsidR="002B2EB8" w:rsidRPr="008A5E94" w:rsidRDefault="002B2EB8" w:rsidP="008A5E94">
            <w:pPr>
              <w:spacing w:line="400" w:lineRule="exact"/>
              <w:jc w:val="center"/>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費　目</w:t>
            </w:r>
          </w:p>
        </w:tc>
        <w:tc>
          <w:tcPr>
            <w:tcW w:w="3870" w:type="dxa"/>
            <w:vAlign w:val="center"/>
            <w:hideMark/>
          </w:tcPr>
          <w:p w14:paraId="3218B610" w14:textId="77777777" w:rsidR="002B2EB8" w:rsidRPr="008A5E94" w:rsidRDefault="002B2EB8" w:rsidP="008A5E94">
            <w:pPr>
              <w:spacing w:line="400" w:lineRule="exact"/>
              <w:jc w:val="center"/>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内容、負担を求める理由及び目的</w:t>
            </w:r>
          </w:p>
        </w:tc>
        <w:tc>
          <w:tcPr>
            <w:tcW w:w="2835" w:type="dxa"/>
            <w:vAlign w:val="center"/>
            <w:hideMark/>
          </w:tcPr>
          <w:p w14:paraId="790D48D1" w14:textId="77777777" w:rsidR="002B2EB8" w:rsidRPr="008A5E94" w:rsidRDefault="002B2EB8" w:rsidP="008A5E94">
            <w:pPr>
              <w:spacing w:line="400" w:lineRule="exact"/>
              <w:jc w:val="center"/>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金　　額</w:t>
            </w:r>
          </w:p>
        </w:tc>
      </w:tr>
      <w:tr w:rsidR="00E3083B" w:rsidRPr="008A5E94" w14:paraId="2EF7A49F" w14:textId="77777777" w:rsidTr="00C930D7">
        <w:tc>
          <w:tcPr>
            <w:tcW w:w="2221" w:type="dxa"/>
            <w:hideMark/>
          </w:tcPr>
          <w:p w14:paraId="21996265" w14:textId="66F3C479" w:rsidR="002B2EB8" w:rsidRPr="008A5E94" w:rsidRDefault="00011820" w:rsidP="00E72BEE">
            <w:pPr>
              <w:spacing w:line="400" w:lineRule="exact"/>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１・</w:t>
            </w:r>
            <w:bookmarkStart w:id="0" w:name="_GoBack"/>
            <w:bookmarkEnd w:id="0"/>
            <w:r w:rsidR="00E72BEE">
              <w:rPr>
                <w:rFonts w:ascii="源ノ角ゴシック JP Light" w:eastAsia="源ノ角ゴシック JP Light" w:hAnsi="源ノ角ゴシック JP Light" w:hint="eastAsia"/>
              </w:rPr>
              <w:t>２号</w:t>
            </w:r>
            <w:r w:rsidR="002B2EB8" w:rsidRPr="008A5E94">
              <w:rPr>
                <w:rFonts w:ascii="源ノ角ゴシック JP Light" w:eastAsia="源ノ角ゴシック JP Light" w:hAnsi="源ノ角ゴシック JP Light" w:hint="eastAsia"/>
              </w:rPr>
              <w:t>主食</w:t>
            </w:r>
            <w:r w:rsidR="0000777D" w:rsidRPr="008A5E94">
              <w:rPr>
                <w:rFonts w:ascii="源ノ角ゴシック JP Light" w:eastAsia="源ノ角ゴシック JP Light" w:hAnsi="源ノ角ゴシック JP Light" w:hint="eastAsia"/>
              </w:rPr>
              <w:t>代</w:t>
            </w:r>
          </w:p>
        </w:tc>
        <w:tc>
          <w:tcPr>
            <w:tcW w:w="3870" w:type="dxa"/>
          </w:tcPr>
          <w:p w14:paraId="14606F7F" w14:textId="6DA6F3B2" w:rsidR="002B2EB8" w:rsidRPr="008A5E94" w:rsidRDefault="006E456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主食食材費</w:t>
            </w:r>
          </w:p>
        </w:tc>
        <w:tc>
          <w:tcPr>
            <w:tcW w:w="2835" w:type="dxa"/>
            <w:vAlign w:val="center"/>
            <w:hideMark/>
          </w:tcPr>
          <w:p w14:paraId="52A21475"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月額　　２，０００　円</w:t>
            </w:r>
          </w:p>
        </w:tc>
      </w:tr>
      <w:tr w:rsidR="00E3083B" w:rsidRPr="008A5E94" w14:paraId="3B02EADF" w14:textId="77777777" w:rsidTr="00C930D7">
        <w:tc>
          <w:tcPr>
            <w:tcW w:w="2221" w:type="dxa"/>
            <w:shd w:val="clear" w:color="auto" w:fill="auto"/>
          </w:tcPr>
          <w:p w14:paraId="6D73329D" w14:textId="15FAF977" w:rsidR="002B2EB8" w:rsidRPr="008A5E94" w:rsidRDefault="00E72BEE" w:rsidP="008A5E94">
            <w:pPr>
              <w:spacing w:line="400" w:lineRule="exact"/>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１・２号</w:t>
            </w:r>
            <w:r w:rsidR="0000777D" w:rsidRPr="008A5E94">
              <w:rPr>
                <w:rFonts w:ascii="源ノ角ゴシック JP Light" w:eastAsia="源ノ角ゴシック JP Light" w:hAnsi="源ノ角ゴシック JP Light" w:hint="eastAsia"/>
              </w:rPr>
              <w:t>副食</w:t>
            </w:r>
            <w:r w:rsidR="006E456E" w:rsidRPr="008A5E94">
              <w:rPr>
                <w:rFonts w:ascii="源ノ角ゴシック JP Light" w:eastAsia="源ノ角ゴシック JP Light" w:hAnsi="源ノ角ゴシック JP Light" w:hint="eastAsia"/>
              </w:rPr>
              <w:t>費</w:t>
            </w:r>
          </w:p>
        </w:tc>
        <w:tc>
          <w:tcPr>
            <w:tcW w:w="3870" w:type="dxa"/>
            <w:shd w:val="clear" w:color="auto" w:fill="auto"/>
          </w:tcPr>
          <w:p w14:paraId="77699C7B" w14:textId="797AA56F" w:rsidR="002B2EB8" w:rsidRPr="008A5E94" w:rsidRDefault="006E456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rPr>
              <w:t>副食食材費</w:t>
            </w:r>
          </w:p>
        </w:tc>
        <w:tc>
          <w:tcPr>
            <w:tcW w:w="2835" w:type="dxa"/>
            <w:shd w:val="clear" w:color="auto" w:fill="auto"/>
            <w:vAlign w:val="center"/>
          </w:tcPr>
          <w:p w14:paraId="29A506CF" w14:textId="50C9EC81"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月</w:t>
            </w:r>
            <w:r w:rsidR="0000777D" w:rsidRPr="008A5E94">
              <w:rPr>
                <w:rFonts w:ascii="源ノ角ゴシック JP Light" w:eastAsia="源ノ角ゴシック JP Light" w:hAnsi="源ノ角ゴシック JP Light" w:hint="eastAsia"/>
              </w:rPr>
              <w:t>額　　４，５</w:t>
            </w:r>
            <w:r w:rsidRPr="008A5E94">
              <w:rPr>
                <w:rFonts w:ascii="源ノ角ゴシック JP Light" w:eastAsia="源ノ角ゴシック JP Light" w:hAnsi="源ノ角ゴシック JP Light" w:hint="eastAsia"/>
              </w:rPr>
              <w:t>００　円</w:t>
            </w:r>
          </w:p>
        </w:tc>
      </w:tr>
      <w:tr w:rsidR="00E72BEE" w:rsidRPr="008A5E94" w14:paraId="546FB94E" w14:textId="77777777" w:rsidTr="00C930D7">
        <w:tc>
          <w:tcPr>
            <w:tcW w:w="2221" w:type="dxa"/>
            <w:shd w:val="clear" w:color="auto" w:fill="auto"/>
          </w:tcPr>
          <w:p w14:paraId="771B50D5" w14:textId="1F12C653" w:rsidR="00E72BEE" w:rsidRDefault="00E72BEE" w:rsidP="008A5E94">
            <w:pPr>
              <w:spacing w:line="400" w:lineRule="exact"/>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災害共済給付掛け金</w:t>
            </w:r>
          </w:p>
        </w:tc>
        <w:tc>
          <w:tcPr>
            <w:tcW w:w="3870" w:type="dxa"/>
            <w:shd w:val="clear" w:color="auto" w:fill="auto"/>
          </w:tcPr>
          <w:p w14:paraId="6DF8F92E" w14:textId="0208F0A3" w:rsidR="00E72BEE" w:rsidRPr="008A5E94" w:rsidRDefault="00E72BEE" w:rsidP="00E72BEE">
            <w:pPr>
              <w:spacing w:line="400" w:lineRule="exact"/>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スポーツ振興センター法に基づく制度</w:t>
            </w:r>
          </w:p>
        </w:tc>
        <w:tc>
          <w:tcPr>
            <w:tcW w:w="2835" w:type="dxa"/>
            <w:shd w:val="clear" w:color="auto" w:fill="auto"/>
            <w:vAlign w:val="center"/>
          </w:tcPr>
          <w:p w14:paraId="037C5905" w14:textId="3037F64D" w:rsidR="00E72BEE" w:rsidRPr="008A5E94" w:rsidRDefault="00E72BEE" w:rsidP="008A5E94">
            <w:pPr>
              <w:spacing w:line="400" w:lineRule="exact"/>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年額　　　　１６２　円</w:t>
            </w:r>
          </w:p>
        </w:tc>
      </w:tr>
      <w:tr w:rsidR="00E3083B" w:rsidRPr="008A5E94" w14:paraId="4FD4398B" w14:textId="77777777" w:rsidTr="00C930D7">
        <w:tc>
          <w:tcPr>
            <w:tcW w:w="2221" w:type="dxa"/>
            <w:shd w:val="clear" w:color="auto" w:fill="auto"/>
            <w:hideMark/>
          </w:tcPr>
          <w:p w14:paraId="79F94546"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４歳児お泊まり保育</w:t>
            </w:r>
          </w:p>
        </w:tc>
        <w:tc>
          <w:tcPr>
            <w:tcW w:w="3870" w:type="dxa"/>
            <w:shd w:val="clear" w:color="auto" w:fill="auto"/>
          </w:tcPr>
          <w:p w14:paraId="6AE38D95"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食事、備品等の実費として</w:t>
            </w:r>
          </w:p>
        </w:tc>
        <w:tc>
          <w:tcPr>
            <w:tcW w:w="2835" w:type="dxa"/>
            <w:shd w:val="clear" w:color="auto" w:fill="auto"/>
            <w:vAlign w:val="center"/>
            <w:hideMark/>
          </w:tcPr>
          <w:p w14:paraId="36BB7069" w14:textId="45D5766D" w:rsidR="002B2EB8" w:rsidRPr="008A5E94" w:rsidRDefault="002B2EB8" w:rsidP="008A5E94">
            <w:pPr>
              <w:spacing w:line="400" w:lineRule="exact"/>
              <w:ind w:firstLineChars="200" w:firstLine="42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r w:rsidR="00E72BEE">
              <w:rPr>
                <w:rFonts w:ascii="源ノ角ゴシック JP Light" w:eastAsia="源ノ角ゴシック JP Light" w:hAnsi="源ノ角ゴシック JP Light" w:hint="eastAsia"/>
              </w:rPr>
              <w:t>２</w:t>
            </w:r>
            <w:r w:rsidRPr="008A5E94">
              <w:rPr>
                <w:rFonts w:ascii="源ノ角ゴシック JP Light" w:eastAsia="源ノ角ゴシック JP Light" w:hAnsi="源ノ角ゴシック JP Light" w:hint="eastAsia"/>
              </w:rPr>
              <w:t>，０００　円</w:t>
            </w:r>
          </w:p>
        </w:tc>
      </w:tr>
      <w:tr w:rsidR="00E3083B" w:rsidRPr="008A5E94" w14:paraId="45FE2E2E" w14:textId="77777777" w:rsidTr="00C930D7">
        <w:tc>
          <w:tcPr>
            <w:tcW w:w="2221" w:type="dxa"/>
            <w:shd w:val="clear" w:color="auto" w:fill="auto"/>
            <w:hideMark/>
          </w:tcPr>
          <w:p w14:paraId="1BB07BB0"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５歳児夏キャンプ</w:t>
            </w:r>
          </w:p>
        </w:tc>
        <w:tc>
          <w:tcPr>
            <w:tcW w:w="3870" w:type="dxa"/>
            <w:shd w:val="clear" w:color="auto" w:fill="auto"/>
          </w:tcPr>
          <w:p w14:paraId="5C85E1E2"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宿泊費、食費、交通費等実費</w:t>
            </w:r>
          </w:p>
        </w:tc>
        <w:tc>
          <w:tcPr>
            <w:tcW w:w="2835" w:type="dxa"/>
            <w:shd w:val="clear" w:color="auto" w:fill="auto"/>
            <w:vAlign w:val="center"/>
            <w:hideMark/>
          </w:tcPr>
          <w:p w14:paraId="173777DE" w14:textId="42BF3876" w:rsidR="002B2EB8" w:rsidRPr="008A5E94" w:rsidRDefault="002B2EB8" w:rsidP="008A5E94">
            <w:pPr>
              <w:spacing w:line="400" w:lineRule="exact"/>
              <w:ind w:firstLineChars="200" w:firstLine="42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１</w:t>
            </w:r>
            <w:r w:rsidR="00E72BEE">
              <w:rPr>
                <w:rFonts w:ascii="源ノ角ゴシック JP Light" w:eastAsia="源ノ角ゴシック JP Light" w:hAnsi="源ノ角ゴシック JP Light" w:hint="eastAsia"/>
              </w:rPr>
              <w:t>５</w:t>
            </w:r>
            <w:r w:rsidRPr="008A5E94">
              <w:rPr>
                <w:rFonts w:ascii="源ノ角ゴシック JP Light" w:eastAsia="源ノ角ゴシック JP Light" w:hAnsi="源ノ角ゴシック JP Light" w:hint="eastAsia"/>
              </w:rPr>
              <w:t>，０００　円</w:t>
            </w:r>
          </w:p>
        </w:tc>
      </w:tr>
      <w:tr w:rsidR="00E3083B" w:rsidRPr="008A5E94" w14:paraId="49F66578" w14:textId="77777777" w:rsidTr="00C930D7">
        <w:tc>
          <w:tcPr>
            <w:tcW w:w="2221" w:type="dxa"/>
            <w:shd w:val="clear" w:color="auto" w:fill="auto"/>
            <w:hideMark/>
          </w:tcPr>
          <w:p w14:paraId="433E6CD5"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５歳児冬キャンプ</w:t>
            </w:r>
          </w:p>
        </w:tc>
        <w:tc>
          <w:tcPr>
            <w:tcW w:w="3870" w:type="dxa"/>
            <w:shd w:val="clear" w:color="auto" w:fill="auto"/>
          </w:tcPr>
          <w:p w14:paraId="4CE20437"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宿泊費、食費、交通費等実費</w:t>
            </w:r>
          </w:p>
        </w:tc>
        <w:tc>
          <w:tcPr>
            <w:tcW w:w="2835" w:type="dxa"/>
            <w:shd w:val="clear" w:color="auto" w:fill="auto"/>
            <w:vAlign w:val="center"/>
            <w:hideMark/>
          </w:tcPr>
          <w:p w14:paraId="15C88DD8" w14:textId="57DF28F6"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１</w:t>
            </w:r>
            <w:r w:rsidR="00E72BEE">
              <w:rPr>
                <w:rFonts w:ascii="源ノ角ゴシック JP Light" w:eastAsia="源ノ角ゴシック JP Light" w:hAnsi="源ノ角ゴシック JP Light" w:hint="eastAsia"/>
              </w:rPr>
              <w:t>５</w:t>
            </w:r>
            <w:r w:rsidRPr="008A5E94">
              <w:rPr>
                <w:rFonts w:ascii="源ノ角ゴシック JP Light" w:eastAsia="源ノ角ゴシック JP Light" w:hAnsi="源ノ角ゴシック JP Light" w:hint="eastAsia"/>
              </w:rPr>
              <w:t>，０００　円</w:t>
            </w:r>
          </w:p>
        </w:tc>
      </w:tr>
      <w:tr w:rsidR="00E3083B" w:rsidRPr="008A5E94" w14:paraId="4C38ACE4" w14:textId="77777777" w:rsidTr="00C930D7">
        <w:tc>
          <w:tcPr>
            <w:tcW w:w="2221" w:type="dxa"/>
            <w:shd w:val="clear" w:color="auto" w:fill="auto"/>
          </w:tcPr>
          <w:p w14:paraId="0C9F89CF"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プール遊び</w:t>
            </w:r>
          </w:p>
        </w:tc>
        <w:tc>
          <w:tcPr>
            <w:tcW w:w="3870" w:type="dxa"/>
            <w:shd w:val="clear" w:color="auto" w:fill="auto"/>
          </w:tcPr>
          <w:p w14:paraId="5F767C2D"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４～５歳児　１回／月　程度</w:t>
            </w:r>
          </w:p>
        </w:tc>
        <w:tc>
          <w:tcPr>
            <w:tcW w:w="2835" w:type="dxa"/>
            <w:shd w:val="clear" w:color="auto" w:fill="auto"/>
            <w:vAlign w:val="center"/>
          </w:tcPr>
          <w:p w14:paraId="5F86AA1B" w14:textId="7726023B"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１回　　　　</w:t>
            </w:r>
            <w:r w:rsidR="00E72BEE">
              <w:rPr>
                <w:rFonts w:ascii="源ノ角ゴシック JP Light" w:eastAsia="源ノ角ゴシック JP Light" w:hAnsi="源ノ角ゴシック JP Light" w:hint="eastAsia"/>
              </w:rPr>
              <w:t>５</w:t>
            </w:r>
            <w:r w:rsidRPr="008A5E94">
              <w:rPr>
                <w:rFonts w:ascii="源ノ角ゴシック JP Light" w:eastAsia="源ノ角ゴシック JP Light" w:hAnsi="源ノ角ゴシック JP Light" w:hint="eastAsia"/>
              </w:rPr>
              <w:t>００　円</w:t>
            </w:r>
          </w:p>
        </w:tc>
      </w:tr>
      <w:tr w:rsidR="00E72BEE" w:rsidRPr="008A5E94" w14:paraId="4DC3DB33" w14:textId="77777777" w:rsidTr="00C930D7">
        <w:tc>
          <w:tcPr>
            <w:tcW w:w="2221" w:type="dxa"/>
            <w:shd w:val="clear" w:color="auto" w:fill="auto"/>
          </w:tcPr>
          <w:p w14:paraId="354D93ED" w14:textId="58ABEB3F"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連絡帳</w:t>
            </w:r>
          </w:p>
        </w:tc>
        <w:tc>
          <w:tcPr>
            <w:tcW w:w="3870" w:type="dxa"/>
            <w:shd w:val="clear" w:color="auto" w:fill="auto"/>
          </w:tcPr>
          <w:p w14:paraId="7C30B08E" w14:textId="21593A83"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教育・保育活動の備品実費として</w:t>
            </w:r>
          </w:p>
        </w:tc>
        <w:tc>
          <w:tcPr>
            <w:tcW w:w="2835" w:type="dxa"/>
            <w:shd w:val="clear" w:color="auto" w:fill="auto"/>
            <w:vAlign w:val="center"/>
          </w:tcPr>
          <w:p w14:paraId="72F22009" w14:textId="1A5D858B"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０歳１２０円　他９０円</w:t>
            </w:r>
          </w:p>
        </w:tc>
      </w:tr>
      <w:tr w:rsidR="00C930D7" w:rsidRPr="008A5E94" w14:paraId="237630FA" w14:textId="77777777" w:rsidTr="00C930D7">
        <w:tc>
          <w:tcPr>
            <w:tcW w:w="2221" w:type="dxa"/>
            <w:shd w:val="clear" w:color="auto" w:fill="auto"/>
          </w:tcPr>
          <w:p w14:paraId="62F08664" w14:textId="4EBAFF7F" w:rsidR="00C930D7" w:rsidRPr="008A5E94" w:rsidRDefault="00C930D7" w:rsidP="008A5E94">
            <w:pPr>
              <w:spacing w:line="400" w:lineRule="exact"/>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おたよりバッグ</w:t>
            </w:r>
          </w:p>
        </w:tc>
        <w:tc>
          <w:tcPr>
            <w:tcW w:w="3870" w:type="dxa"/>
            <w:shd w:val="clear" w:color="auto" w:fill="auto"/>
          </w:tcPr>
          <w:p w14:paraId="40609BEB" w14:textId="19F628D2" w:rsidR="00C930D7" w:rsidRPr="008A5E94" w:rsidRDefault="00C930D7"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教育・保育活動の備品実費として</w:t>
            </w:r>
          </w:p>
        </w:tc>
        <w:tc>
          <w:tcPr>
            <w:tcW w:w="2835" w:type="dxa"/>
            <w:shd w:val="clear" w:color="auto" w:fill="auto"/>
            <w:vAlign w:val="center"/>
          </w:tcPr>
          <w:p w14:paraId="554A6E4C" w14:textId="08776A5C" w:rsidR="00C930D7" w:rsidRPr="008A5E94" w:rsidRDefault="00C930D7" w:rsidP="008A5E94">
            <w:pPr>
              <w:spacing w:line="400" w:lineRule="exact"/>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 xml:space="preserve">　　　　　　１５０　円</w:t>
            </w:r>
          </w:p>
        </w:tc>
      </w:tr>
      <w:tr w:rsidR="00E72BEE" w:rsidRPr="008A5E94" w14:paraId="47D0D85A" w14:textId="77777777" w:rsidTr="00C930D7">
        <w:tc>
          <w:tcPr>
            <w:tcW w:w="2221" w:type="dxa"/>
            <w:shd w:val="clear" w:color="auto" w:fill="auto"/>
          </w:tcPr>
          <w:p w14:paraId="6DBD1CF3" w14:textId="6DD9EE28"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園帽子</w:t>
            </w:r>
          </w:p>
        </w:tc>
        <w:tc>
          <w:tcPr>
            <w:tcW w:w="3870" w:type="dxa"/>
            <w:shd w:val="clear" w:color="auto" w:fill="auto"/>
          </w:tcPr>
          <w:p w14:paraId="0B0C85ED" w14:textId="7681857A"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教育・保育活動の備品実費として</w:t>
            </w:r>
          </w:p>
        </w:tc>
        <w:tc>
          <w:tcPr>
            <w:tcW w:w="2835" w:type="dxa"/>
            <w:shd w:val="clear" w:color="auto" w:fill="auto"/>
            <w:vAlign w:val="center"/>
          </w:tcPr>
          <w:p w14:paraId="7A7A7B15" w14:textId="78D2DEB3"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１歳児以上</w:t>
            </w:r>
            <w:r>
              <w:rPr>
                <w:rFonts w:ascii="源ノ角ゴシック JP Light" w:eastAsia="源ノ角ゴシック JP Light" w:hAnsi="源ノ角ゴシック JP Light" w:hint="eastAsia"/>
              </w:rPr>
              <w:t>２，４８４</w:t>
            </w:r>
            <w:r w:rsidRPr="008A5E94">
              <w:rPr>
                <w:rFonts w:ascii="源ノ角ゴシック JP Light" w:eastAsia="源ノ角ゴシック JP Light" w:hAnsi="源ノ角ゴシック JP Light" w:hint="eastAsia"/>
              </w:rPr>
              <w:t>円</w:t>
            </w:r>
          </w:p>
        </w:tc>
      </w:tr>
      <w:tr w:rsidR="00E72BEE" w:rsidRPr="008A5E94" w14:paraId="02B3EE58" w14:textId="77777777" w:rsidTr="00C930D7">
        <w:tc>
          <w:tcPr>
            <w:tcW w:w="2221" w:type="dxa"/>
            <w:shd w:val="clear" w:color="auto" w:fill="auto"/>
          </w:tcPr>
          <w:p w14:paraId="3208DB20" w14:textId="101F100B"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氏名ゴム印</w:t>
            </w:r>
          </w:p>
        </w:tc>
        <w:tc>
          <w:tcPr>
            <w:tcW w:w="3870" w:type="dxa"/>
            <w:shd w:val="clear" w:color="auto" w:fill="auto"/>
          </w:tcPr>
          <w:p w14:paraId="18CB19B8" w14:textId="1912095F"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教育・保育活動の備品実費として</w:t>
            </w:r>
          </w:p>
        </w:tc>
        <w:tc>
          <w:tcPr>
            <w:tcW w:w="2835" w:type="dxa"/>
            <w:shd w:val="clear" w:color="auto" w:fill="auto"/>
            <w:vAlign w:val="center"/>
          </w:tcPr>
          <w:p w14:paraId="42A65912" w14:textId="11BE705B"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r w:rsidR="00C930D7">
              <w:rPr>
                <w:rFonts w:ascii="源ノ角ゴシック JP Light" w:eastAsia="源ノ角ゴシック JP Light" w:hAnsi="源ノ角ゴシック JP Light" w:hint="eastAsia"/>
              </w:rPr>
              <w:t>５０</w:t>
            </w:r>
            <w:r w:rsidRPr="008A5E94">
              <w:rPr>
                <w:rFonts w:ascii="源ノ角ゴシック JP Light" w:eastAsia="源ノ角ゴシック JP Light" w:hAnsi="源ノ角ゴシック JP Light" w:hint="eastAsia"/>
              </w:rPr>
              <w:t>０　円</w:t>
            </w:r>
          </w:p>
        </w:tc>
      </w:tr>
      <w:tr w:rsidR="00E72BEE" w:rsidRPr="008A5E94" w14:paraId="27A15906" w14:textId="77777777" w:rsidTr="00C930D7">
        <w:tc>
          <w:tcPr>
            <w:tcW w:w="2221" w:type="dxa"/>
            <w:shd w:val="clear" w:color="auto" w:fill="auto"/>
          </w:tcPr>
          <w:p w14:paraId="4BCB6189" w14:textId="7BC30CFB"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アルバム代</w:t>
            </w:r>
          </w:p>
        </w:tc>
        <w:tc>
          <w:tcPr>
            <w:tcW w:w="3870" w:type="dxa"/>
            <w:shd w:val="clear" w:color="auto" w:fill="auto"/>
          </w:tcPr>
          <w:p w14:paraId="5469AE1F" w14:textId="1F7CA056"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教育・保育活動の備品実費として</w:t>
            </w:r>
          </w:p>
        </w:tc>
        <w:tc>
          <w:tcPr>
            <w:tcW w:w="2835" w:type="dxa"/>
            <w:shd w:val="clear" w:color="auto" w:fill="auto"/>
            <w:vAlign w:val="center"/>
          </w:tcPr>
          <w:p w14:paraId="7549B493" w14:textId="5BB716BF"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r w:rsidRPr="008A5E94">
              <w:rPr>
                <w:rFonts w:ascii="源ノ角ゴシック JP Light" w:eastAsia="源ノ角ゴシック JP Light" w:hAnsi="源ノ角ゴシック JP Light" w:hint="eastAsia"/>
                <w:sz w:val="18"/>
                <w:szCs w:val="18"/>
              </w:rPr>
              <w:t xml:space="preserve">　　</w:t>
            </w:r>
            <w:r w:rsidRPr="008A5E94">
              <w:rPr>
                <w:rFonts w:ascii="源ノ角ゴシック JP Light" w:eastAsia="源ノ角ゴシック JP Light" w:hAnsi="源ノ角ゴシック JP Light" w:hint="eastAsia"/>
              </w:rPr>
              <w:t xml:space="preserve">　　 ８００　円</w:t>
            </w:r>
          </w:p>
        </w:tc>
      </w:tr>
      <w:tr w:rsidR="00E72BEE" w:rsidRPr="008A5E94" w14:paraId="4DC9F1AC" w14:textId="77777777" w:rsidTr="00C930D7">
        <w:tc>
          <w:tcPr>
            <w:tcW w:w="2221" w:type="dxa"/>
            <w:shd w:val="clear" w:color="auto" w:fill="auto"/>
          </w:tcPr>
          <w:p w14:paraId="73E10B20" w14:textId="3A540FA5"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アルバム用写真代</w:t>
            </w:r>
          </w:p>
        </w:tc>
        <w:tc>
          <w:tcPr>
            <w:tcW w:w="3870" w:type="dxa"/>
            <w:shd w:val="clear" w:color="auto" w:fill="auto"/>
          </w:tcPr>
          <w:p w14:paraId="1B74C390" w14:textId="195105D6"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教育・保育活動の備品実費として</w:t>
            </w:r>
          </w:p>
        </w:tc>
        <w:tc>
          <w:tcPr>
            <w:tcW w:w="2835" w:type="dxa"/>
            <w:shd w:val="clear" w:color="auto" w:fill="auto"/>
            <w:vAlign w:val="center"/>
          </w:tcPr>
          <w:p w14:paraId="697F2561" w14:textId="4996EA7C" w:rsidR="00E72BEE" w:rsidRPr="008A5E94" w:rsidRDefault="00E72BEE" w:rsidP="00C930D7">
            <w:pPr>
              <w:spacing w:line="400" w:lineRule="exact"/>
              <w:ind w:leftChars="-50" w:left="-105"/>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５歳児４５０円</w:t>
            </w:r>
            <w:r w:rsidR="00C930D7">
              <w:rPr>
                <w:rFonts w:ascii="源ノ角ゴシック JP Light" w:eastAsia="源ノ角ゴシック JP Light" w:hAnsi="源ノ角ゴシック JP Light" w:hint="eastAsia"/>
              </w:rPr>
              <w:t xml:space="preserve"> </w:t>
            </w:r>
            <w:r w:rsidRPr="008A5E94">
              <w:rPr>
                <w:rFonts w:ascii="源ノ角ゴシック JP Light" w:eastAsia="源ノ角ゴシック JP Light" w:hAnsi="源ノ角ゴシック JP Light" w:hint="eastAsia"/>
              </w:rPr>
              <w:t>他３００円</w:t>
            </w:r>
          </w:p>
        </w:tc>
      </w:tr>
      <w:tr w:rsidR="00E72BEE" w:rsidRPr="008A5E94" w14:paraId="7D1ACDC7" w14:textId="77777777" w:rsidTr="00C930D7">
        <w:tc>
          <w:tcPr>
            <w:tcW w:w="2221" w:type="dxa"/>
            <w:shd w:val="clear" w:color="auto" w:fill="auto"/>
          </w:tcPr>
          <w:p w14:paraId="574941DA" w14:textId="0C217BC9"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こひつじノート</w:t>
            </w:r>
          </w:p>
        </w:tc>
        <w:tc>
          <w:tcPr>
            <w:tcW w:w="3870" w:type="dxa"/>
            <w:shd w:val="clear" w:color="auto" w:fill="auto"/>
          </w:tcPr>
          <w:p w14:paraId="30703764" w14:textId="58E70BD1"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教育・保育活動の備品実費として</w:t>
            </w:r>
          </w:p>
        </w:tc>
        <w:tc>
          <w:tcPr>
            <w:tcW w:w="2835" w:type="dxa"/>
            <w:shd w:val="clear" w:color="auto" w:fill="auto"/>
            <w:vAlign w:val="center"/>
          </w:tcPr>
          <w:p w14:paraId="5C09C015" w14:textId="1D4F7C30" w:rsidR="00E72BEE" w:rsidRPr="008A5E94" w:rsidRDefault="00E72BE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幼児のみ　　６００　円</w:t>
            </w:r>
          </w:p>
        </w:tc>
      </w:tr>
    </w:tbl>
    <w:p w14:paraId="00119D6C" w14:textId="789EF6EF" w:rsidR="002A7BFE" w:rsidRDefault="002A7BFE" w:rsidP="008A5E94">
      <w:pPr>
        <w:spacing w:line="400" w:lineRule="exact"/>
        <w:jc w:val="left"/>
        <w:rPr>
          <w:rFonts w:ascii="源ノ角ゴシック JP Light" w:eastAsia="源ノ角ゴシック JP Light" w:hAnsi="源ノ角ゴシック JP Light"/>
        </w:rPr>
      </w:pPr>
    </w:p>
    <w:p w14:paraId="05741E52" w14:textId="41F1FAE0" w:rsidR="00C930D7" w:rsidRDefault="00C930D7" w:rsidP="00C753D4">
      <w:pPr>
        <w:pStyle w:val="ac"/>
      </w:pPr>
    </w:p>
    <w:p w14:paraId="4EC2D5D6" w14:textId="77777777" w:rsidR="00C753D4" w:rsidRDefault="00C753D4" w:rsidP="008A5E94">
      <w:pPr>
        <w:spacing w:line="400" w:lineRule="exact"/>
        <w:jc w:val="left"/>
        <w:rPr>
          <w:rFonts w:ascii="源ノ角ゴシック JP Light" w:eastAsia="源ノ角ゴシック JP Light" w:hAnsi="源ノ角ゴシック JP Light"/>
        </w:rPr>
      </w:pPr>
    </w:p>
    <w:p w14:paraId="6FEF76CA" w14:textId="2CF8DA1D" w:rsidR="002A7BFE" w:rsidRDefault="002A7BFE" w:rsidP="008A5E94">
      <w:pPr>
        <w:spacing w:line="400" w:lineRule="exact"/>
        <w:jc w:val="left"/>
        <w:rPr>
          <w:rFonts w:ascii="源ノ角ゴシック JP Light" w:eastAsia="源ノ角ゴシック JP Light" w:hAnsi="源ノ角ゴシック JP Light"/>
        </w:rPr>
      </w:pPr>
    </w:p>
    <w:p w14:paraId="61D4686B" w14:textId="2CB6C191" w:rsidR="00C753D4" w:rsidRDefault="00C753D4" w:rsidP="008A5E94">
      <w:pPr>
        <w:spacing w:line="400" w:lineRule="exact"/>
        <w:jc w:val="left"/>
        <w:rPr>
          <w:rFonts w:ascii="源ノ角ゴシック JP Light" w:eastAsia="源ノ角ゴシック JP Light" w:hAnsi="源ノ角ゴシック JP Light"/>
        </w:rPr>
      </w:pPr>
    </w:p>
    <w:p w14:paraId="7A2C9257" w14:textId="1AF71C6D" w:rsidR="00C753D4" w:rsidRDefault="00C753D4" w:rsidP="008A5E94">
      <w:pPr>
        <w:spacing w:line="400" w:lineRule="exact"/>
        <w:jc w:val="left"/>
        <w:rPr>
          <w:rFonts w:ascii="源ノ角ゴシック JP Light" w:eastAsia="源ノ角ゴシック JP Light" w:hAnsi="源ノ角ゴシック JP Light"/>
        </w:rPr>
      </w:pPr>
    </w:p>
    <w:p w14:paraId="19752EB2" w14:textId="77777777" w:rsidR="002A7BFE" w:rsidRPr="008A5E94" w:rsidRDefault="002A7BFE" w:rsidP="008A5E94">
      <w:pPr>
        <w:spacing w:line="400" w:lineRule="exact"/>
        <w:jc w:val="left"/>
        <w:rPr>
          <w:rFonts w:ascii="源ノ角ゴシック JP Light" w:eastAsia="源ノ角ゴシック JP Light" w:hAnsi="源ノ角ゴシック JP Light"/>
        </w:rPr>
      </w:pPr>
    </w:p>
    <w:p w14:paraId="0FEE7843" w14:textId="1FCC847B" w:rsidR="007A4971" w:rsidRPr="008A5E94" w:rsidRDefault="007A4971" w:rsidP="008A5E94">
      <w:pPr>
        <w:spacing w:line="400" w:lineRule="exact"/>
        <w:jc w:val="left"/>
        <w:rPr>
          <w:rFonts w:ascii="源ノ角ゴシック JP Light" w:eastAsia="源ノ角ゴシック JP Light" w:hAnsi="源ノ角ゴシック JP Light"/>
        </w:rPr>
      </w:pPr>
    </w:p>
    <w:p w14:paraId="4A8858F6" w14:textId="77777777" w:rsidR="007A4971" w:rsidRPr="008A5E94" w:rsidRDefault="007A4971" w:rsidP="008A5E94">
      <w:pPr>
        <w:spacing w:line="400" w:lineRule="exact"/>
        <w:jc w:val="left"/>
        <w:rPr>
          <w:rFonts w:ascii="源ノ角ゴシック JP Light" w:eastAsia="源ノ角ゴシック JP Light" w:hAnsi="源ノ角ゴシック JP Light"/>
        </w:rPr>
      </w:pPr>
    </w:p>
    <w:p w14:paraId="29E2D3B3" w14:textId="4F666F8B" w:rsidR="002B2EB8" w:rsidRDefault="002B2EB8" w:rsidP="00C753D4">
      <w:pPr>
        <w:pStyle w:val="ac"/>
      </w:pPr>
    </w:p>
    <w:p w14:paraId="43EC31BE" w14:textId="238123A6" w:rsidR="00C753D4" w:rsidRDefault="00C753D4" w:rsidP="00C753D4">
      <w:pPr>
        <w:pStyle w:val="ac"/>
        <w:spacing w:line="400" w:lineRule="exact"/>
        <w:ind w:right="840"/>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以上</w:t>
      </w:r>
    </w:p>
    <w:p w14:paraId="45EC89D0" w14:textId="77777777" w:rsidR="002B2EB8" w:rsidRPr="008A5E94" w:rsidRDefault="002B2EB8"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bdr w:val="single" w:sz="4" w:space="0" w:color="auto"/>
        </w:rPr>
        <w:lastRenderedPageBreak/>
        <w:t>別紙２</w:t>
      </w:r>
      <w:r w:rsidRPr="008A5E94">
        <w:rPr>
          <w:rFonts w:ascii="源ノ角ゴシック JP Light" w:eastAsia="源ノ角ゴシック JP Light" w:hAnsi="源ノ角ゴシック JP Light" w:hint="eastAsia"/>
        </w:rPr>
        <w:t xml:space="preserve">　</w:t>
      </w:r>
    </w:p>
    <w:p w14:paraId="70C22D58" w14:textId="28A2419E" w:rsidR="004415E2" w:rsidRPr="008A5E94" w:rsidRDefault="004415E2" w:rsidP="005F6B9F">
      <w:pPr>
        <w:spacing w:line="400" w:lineRule="exact"/>
        <w:jc w:val="center"/>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預かり保育のご案内</w:t>
      </w:r>
    </w:p>
    <w:p w14:paraId="645272B1" w14:textId="7A5E0900" w:rsidR="004415E2" w:rsidRPr="008A5E94" w:rsidRDefault="004415E2" w:rsidP="005F6B9F">
      <w:pPr>
        <w:spacing w:line="36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r w:rsidR="006E456E" w:rsidRPr="008A5E94">
        <w:rPr>
          <w:rFonts w:ascii="源ノ角ゴシック JP Light" w:eastAsia="源ノ角ゴシック JP Light" w:hAnsi="源ノ角ゴシック JP Light" w:hint="eastAsia"/>
        </w:rPr>
        <w:t>急な用事や、保護者の就労等の理由により</w:t>
      </w:r>
      <w:r w:rsidRPr="008A5E94">
        <w:rPr>
          <w:rFonts w:ascii="源ノ角ゴシック JP Light" w:eastAsia="源ノ角ゴシック JP Light" w:hAnsi="源ノ角ゴシック JP Light" w:hint="eastAsia"/>
        </w:rPr>
        <w:t>、</w:t>
      </w:r>
      <w:r w:rsidR="006E456E" w:rsidRPr="008A5E94">
        <w:rPr>
          <w:rFonts w:ascii="源ノ角ゴシック JP Light" w:eastAsia="源ノ角ゴシック JP Light" w:hAnsi="源ノ角ゴシック JP Light" w:hint="eastAsia"/>
        </w:rPr>
        <w:t>教育・</w:t>
      </w:r>
      <w:r w:rsidRPr="008A5E94">
        <w:rPr>
          <w:rFonts w:ascii="源ノ角ゴシック JP Light" w:eastAsia="源ノ角ゴシック JP Light" w:hAnsi="源ノ角ゴシック JP Light" w:hint="eastAsia"/>
        </w:rPr>
        <w:t>保育時間の延長をご希望される場合は、預かり保育をご利用できます。</w:t>
      </w:r>
    </w:p>
    <w:p w14:paraId="048C4655" w14:textId="512C62B7" w:rsidR="006E456E" w:rsidRPr="008A5E94" w:rsidRDefault="006E456E" w:rsidP="005F6B9F">
      <w:pPr>
        <w:spacing w:line="36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当園では、横浜市型預かり保育（</w:t>
      </w:r>
      <w:r w:rsidR="00C753D4">
        <w:rPr>
          <w:rFonts w:ascii="源ノ角ゴシック JP Light" w:eastAsia="源ノ角ゴシック JP Light" w:hAnsi="源ノ角ゴシック JP Light" w:hint="eastAsia"/>
        </w:rPr>
        <w:t>通常</w:t>
      </w:r>
      <w:r w:rsidRPr="008A5E94">
        <w:rPr>
          <w:rFonts w:ascii="源ノ角ゴシック JP Light" w:eastAsia="源ノ角ゴシック JP Light" w:hAnsi="源ノ角ゴシック JP Light" w:hint="eastAsia"/>
        </w:rPr>
        <w:t>型）を実施しています。</w:t>
      </w:r>
      <w:r w:rsidR="002A7BFE" w:rsidRPr="008A5E94">
        <w:rPr>
          <w:rFonts w:ascii="源ノ角ゴシック JP Light" w:eastAsia="源ノ角ゴシック JP Light" w:hAnsi="源ノ角ゴシック JP Light" w:hint="eastAsia"/>
        </w:rPr>
        <w:t>利用要件や利用手続き等の詳しい内容は「令和2年度横浜市幼稚園・認定こども園利用案内（施設型給付園）」をご参照願います。</w:t>
      </w:r>
    </w:p>
    <w:p w14:paraId="4A06D587" w14:textId="77777777" w:rsidR="004415E2" w:rsidRPr="008A5E94" w:rsidRDefault="004415E2" w:rsidP="005F6B9F">
      <w:pPr>
        <w:spacing w:line="160" w:lineRule="exact"/>
        <w:jc w:val="left"/>
        <w:rPr>
          <w:rFonts w:ascii="源ノ角ゴシック JP Light" w:eastAsia="源ノ角ゴシック JP Light" w:hAnsi="源ノ角ゴシック JP Light"/>
        </w:rPr>
      </w:pPr>
    </w:p>
    <w:p w14:paraId="14B5FBB8" w14:textId="154326DF" w:rsidR="001C6E35" w:rsidRPr="008A5E94" w:rsidRDefault="004415E2" w:rsidP="005F6B9F">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１．内容</w:t>
      </w:r>
    </w:p>
    <w:p w14:paraId="5736ED20" w14:textId="2BA1579C" w:rsidR="004415E2" w:rsidRDefault="00EF6E37" w:rsidP="00D944E7">
      <w:pPr>
        <w:spacing w:line="360" w:lineRule="exact"/>
        <w:ind w:firstLineChars="200" w:firstLine="42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①実施時間：　　　　平日　　</w:t>
      </w:r>
      <w:bookmarkStart w:id="1" w:name="_Hlk21540944"/>
      <w:r w:rsidRPr="008A5E94">
        <w:rPr>
          <w:rFonts w:ascii="源ノ角ゴシック JP Light" w:eastAsia="源ノ角ゴシック JP Light" w:hAnsi="源ノ角ゴシック JP Light" w:hint="eastAsia"/>
        </w:rPr>
        <w:t>７</w:t>
      </w:r>
      <w:r w:rsidR="004415E2" w:rsidRPr="008A5E94">
        <w:rPr>
          <w:rFonts w:ascii="源ノ角ゴシック JP Light" w:eastAsia="源ノ角ゴシック JP Light" w:hAnsi="源ノ角ゴシック JP Light" w:hint="eastAsia"/>
        </w:rPr>
        <w:t>：３０～　９：００</w:t>
      </w:r>
      <w:bookmarkEnd w:id="1"/>
      <w:r w:rsidR="004415E2" w:rsidRPr="008A5E94">
        <w:rPr>
          <w:rFonts w:ascii="源ノ角ゴシック JP Light" w:eastAsia="源ノ角ゴシック JP Light" w:hAnsi="源ノ角ゴシック JP Light" w:hint="eastAsia"/>
        </w:rPr>
        <w:t>、１</w:t>
      </w:r>
      <w:r w:rsidRPr="008A5E94">
        <w:rPr>
          <w:rFonts w:ascii="源ノ角ゴシック JP Light" w:eastAsia="源ノ角ゴシック JP Light" w:hAnsi="源ノ角ゴシック JP Light" w:hint="eastAsia"/>
        </w:rPr>
        <w:t>３</w:t>
      </w:r>
      <w:r w:rsidR="004415E2" w:rsidRPr="008A5E94">
        <w:rPr>
          <w:rFonts w:ascii="源ノ角ゴシック JP Light" w:eastAsia="源ノ角ゴシック JP Light" w:hAnsi="源ノ角ゴシック JP Light" w:hint="eastAsia"/>
        </w:rPr>
        <w:t>：００～１</w:t>
      </w:r>
      <w:r w:rsidRPr="008A5E94">
        <w:rPr>
          <w:rFonts w:ascii="源ノ角ゴシック JP Light" w:eastAsia="源ノ角ゴシック JP Light" w:hAnsi="源ノ角ゴシック JP Light" w:hint="eastAsia"/>
        </w:rPr>
        <w:t>８</w:t>
      </w:r>
      <w:r w:rsidR="004415E2" w:rsidRPr="008A5E94">
        <w:rPr>
          <w:rFonts w:ascii="源ノ角ゴシック JP Light" w:eastAsia="源ノ角ゴシック JP Light" w:hAnsi="源ノ角ゴシック JP Light" w:hint="eastAsia"/>
        </w:rPr>
        <w:t>：３０</w:t>
      </w:r>
    </w:p>
    <w:p w14:paraId="7DA223E8" w14:textId="64C5E6FD" w:rsidR="00D944E7" w:rsidRDefault="00C753D4" w:rsidP="005F6B9F">
      <w:pPr>
        <w:spacing w:line="360" w:lineRule="exact"/>
        <w:ind w:firstLineChars="100" w:firstLine="210"/>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 xml:space="preserve">　　　　　　　　　　土　　　</w:t>
      </w:r>
      <w:r w:rsidRPr="008A5E94">
        <w:rPr>
          <w:rFonts w:ascii="源ノ角ゴシック JP Light" w:eastAsia="源ノ角ゴシック JP Light" w:hAnsi="源ノ角ゴシック JP Light" w:hint="eastAsia"/>
        </w:rPr>
        <w:t xml:space="preserve">７：３０～　</w:t>
      </w:r>
      <w:r>
        <w:rPr>
          <w:rFonts w:ascii="源ノ角ゴシック JP Light" w:eastAsia="源ノ角ゴシック JP Light" w:hAnsi="源ノ角ゴシック JP Light" w:hint="eastAsia"/>
        </w:rPr>
        <w:t>１５</w:t>
      </w:r>
      <w:r w:rsidRPr="008A5E94">
        <w:rPr>
          <w:rFonts w:ascii="源ノ角ゴシック JP Light" w:eastAsia="源ノ角ゴシック JP Light" w:hAnsi="源ノ角ゴシック JP Light" w:hint="eastAsia"/>
        </w:rPr>
        <w:t>：</w:t>
      </w:r>
      <w:r>
        <w:rPr>
          <w:rFonts w:ascii="源ノ角ゴシック JP Light" w:eastAsia="源ノ角ゴシック JP Light" w:hAnsi="源ノ角ゴシック JP Light" w:hint="eastAsia"/>
        </w:rPr>
        <w:t>３</w:t>
      </w:r>
      <w:r w:rsidRPr="008A5E94">
        <w:rPr>
          <w:rFonts w:ascii="源ノ角ゴシック JP Light" w:eastAsia="源ノ角ゴシック JP Light" w:hAnsi="源ノ角ゴシック JP Light" w:hint="eastAsia"/>
        </w:rPr>
        <w:t>０</w:t>
      </w:r>
    </w:p>
    <w:p w14:paraId="7133C940" w14:textId="39EEF8BB" w:rsidR="004415E2" w:rsidRPr="00C753D4" w:rsidRDefault="00D944E7" w:rsidP="00D944E7">
      <w:pPr>
        <w:pStyle w:val="af"/>
        <w:spacing w:line="360" w:lineRule="exact"/>
        <w:ind w:leftChars="0" w:left="426"/>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rPr>
        <w:t>②</w:t>
      </w:r>
      <w:r w:rsidR="00EF6E37" w:rsidRPr="00C753D4">
        <w:rPr>
          <w:rFonts w:ascii="源ノ角ゴシック JP Light" w:eastAsia="源ノ角ゴシック JP Light" w:hAnsi="源ノ角ゴシック JP Light" w:hint="eastAsia"/>
        </w:rPr>
        <w:t>実施日：　　　　　平日</w:t>
      </w:r>
      <w:r w:rsidR="001C6E35" w:rsidRPr="00C753D4">
        <w:rPr>
          <w:rFonts w:ascii="源ノ角ゴシック JP Light" w:eastAsia="源ノ角ゴシック JP Light" w:hAnsi="源ノ角ゴシック JP Light" w:hint="eastAsia"/>
        </w:rPr>
        <w:t>、</w:t>
      </w:r>
      <w:r w:rsidR="00C753D4" w:rsidRPr="00C753D4">
        <w:rPr>
          <w:rFonts w:ascii="源ノ角ゴシック JP Light" w:eastAsia="源ノ角ゴシック JP Light" w:hAnsi="源ノ角ゴシック JP Light" w:hint="eastAsia"/>
        </w:rPr>
        <w:t xml:space="preserve">土曜日　</w:t>
      </w:r>
      <w:r w:rsidR="00EF6E37" w:rsidRPr="00C753D4">
        <w:rPr>
          <w:rFonts w:ascii="源ノ角ゴシック JP Light" w:eastAsia="源ノ角ゴシック JP Light" w:hAnsi="源ノ角ゴシック JP Light" w:hint="eastAsia"/>
        </w:rPr>
        <w:t>および以下の</w:t>
      </w:r>
      <w:r w:rsidR="004415E2" w:rsidRPr="00C753D4">
        <w:rPr>
          <w:rFonts w:ascii="源ノ角ゴシック JP Light" w:eastAsia="源ノ角ゴシック JP Light" w:hAnsi="源ノ角ゴシック JP Light" w:hint="eastAsia"/>
        </w:rPr>
        <w:t>春季・夏季・冬季の各休業期間中</w:t>
      </w:r>
    </w:p>
    <w:p w14:paraId="0E01A063" w14:textId="736440EE" w:rsidR="00EF6E37" w:rsidRPr="008A5E94" w:rsidRDefault="00EF6E37" w:rsidP="005F6B9F">
      <w:pPr>
        <w:spacing w:line="360" w:lineRule="exact"/>
        <w:ind w:firstLineChars="100" w:firstLine="21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rPr>
        <w:t xml:space="preserve">　　　　　　　</w:t>
      </w:r>
      <w:r w:rsidR="001C6E35" w:rsidRPr="008A5E94">
        <w:rPr>
          <w:rFonts w:ascii="源ノ角ゴシック JP Light" w:eastAsia="源ノ角ゴシック JP Light" w:hAnsi="源ノ角ゴシック JP Light" w:hint="eastAsia"/>
        </w:rPr>
        <w:t xml:space="preserve">　　　</w:t>
      </w:r>
      <w:r w:rsidRPr="008A5E94">
        <w:rPr>
          <w:rFonts w:ascii="源ノ角ゴシック JP Light" w:eastAsia="源ノ角ゴシック JP Light" w:hAnsi="源ノ角ゴシック JP Light" w:hint="eastAsia"/>
          <w:szCs w:val="21"/>
        </w:rPr>
        <w:t>春季休業　　３／２４～　４／　５</w:t>
      </w:r>
    </w:p>
    <w:p w14:paraId="5E6A532D" w14:textId="77777777" w:rsidR="001C6E35" w:rsidRPr="008A5E94" w:rsidRDefault="00EF6E37" w:rsidP="005F6B9F">
      <w:pPr>
        <w:spacing w:line="360" w:lineRule="exact"/>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szCs w:val="21"/>
        </w:rPr>
        <w:t xml:space="preserve">　　　　　　　</w:t>
      </w:r>
      <w:r w:rsidR="001C6E35" w:rsidRPr="008A5E94">
        <w:rPr>
          <w:rFonts w:ascii="源ノ角ゴシック JP Light" w:eastAsia="源ノ角ゴシック JP Light" w:hAnsi="源ノ角ゴシック JP Light" w:hint="eastAsia"/>
          <w:szCs w:val="21"/>
        </w:rPr>
        <w:t xml:space="preserve">　　　　</w:t>
      </w:r>
      <w:r w:rsidRPr="008A5E94">
        <w:rPr>
          <w:rFonts w:ascii="源ノ角ゴシック JP Light" w:eastAsia="源ノ角ゴシック JP Light" w:hAnsi="源ノ角ゴシック JP Light" w:hint="eastAsia"/>
          <w:szCs w:val="21"/>
        </w:rPr>
        <w:t>夏季休業　　７／２１～　８／３１</w:t>
      </w:r>
    </w:p>
    <w:p w14:paraId="6EF39570" w14:textId="1B45C384" w:rsidR="001C6E35" w:rsidRPr="008A5E94" w:rsidRDefault="00EF6E37" w:rsidP="005F6B9F">
      <w:pPr>
        <w:spacing w:line="360" w:lineRule="exact"/>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szCs w:val="21"/>
        </w:rPr>
        <w:t xml:space="preserve">　　　　　　　</w:t>
      </w:r>
      <w:r w:rsidR="001C6E35" w:rsidRPr="008A5E94">
        <w:rPr>
          <w:rFonts w:ascii="源ノ角ゴシック JP Light" w:eastAsia="源ノ角ゴシック JP Light" w:hAnsi="源ノ角ゴシック JP Light" w:hint="eastAsia"/>
          <w:szCs w:val="21"/>
        </w:rPr>
        <w:t xml:space="preserve">　　　　</w:t>
      </w:r>
      <w:r w:rsidRPr="008A5E94">
        <w:rPr>
          <w:rFonts w:ascii="源ノ角ゴシック JP Light" w:eastAsia="源ノ角ゴシック JP Light" w:hAnsi="源ノ角ゴシック JP Light" w:hint="eastAsia"/>
          <w:szCs w:val="21"/>
        </w:rPr>
        <w:t>冬季休業　１２／２４～２８　１／　４</w:t>
      </w:r>
    </w:p>
    <w:p w14:paraId="3DF692C3" w14:textId="03526597" w:rsidR="00EF6E37" w:rsidRDefault="00EF6E37" w:rsidP="005F6B9F">
      <w:pPr>
        <w:spacing w:line="360" w:lineRule="exact"/>
        <w:ind w:firstLineChars="1600" w:firstLine="3360"/>
        <w:jc w:val="left"/>
        <w:rPr>
          <w:rFonts w:ascii="源ノ角ゴシック JP Light" w:eastAsia="源ノ角ゴシック JP Light" w:hAnsi="源ノ角ゴシック JP Light"/>
          <w:szCs w:val="21"/>
        </w:rPr>
      </w:pPr>
      <w:r w:rsidRPr="008A5E94">
        <w:rPr>
          <w:rFonts w:ascii="源ノ角ゴシック JP Light" w:eastAsia="源ノ角ゴシック JP Light" w:hAnsi="源ノ角ゴシック JP Light" w:hint="eastAsia"/>
          <w:szCs w:val="21"/>
        </w:rPr>
        <w:t>（１２／２９～１／３は閉園日）</w:t>
      </w:r>
    </w:p>
    <w:p w14:paraId="0B0FF467" w14:textId="77777777" w:rsidR="00D944E7" w:rsidRDefault="00D944E7" w:rsidP="005F6B9F">
      <w:pPr>
        <w:spacing w:line="360" w:lineRule="exact"/>
        <w:ind w:firstLineChars="1600" w:firstLine="3360"/>
        <w:jc w:val="left"/>
        <w:rPr>
          <w:rFonts w:ascii="源ノ角ゴシック JP Light" w:eastAsia="源ノ角ゴシック JP Light" w:hAnsi="源ノ角ゴシック JP Light"/>
          <w:szCs w:val="21"/>
        </w:rPr>
      </w:pPr>
    </w:p>
    <w:p w14:paraId="269AA7C5" w14:textId="01E68394" w:rsidR="004415E2" w:rsidRPr="008A5E94" w:rsidRDefault="00D944E7" w:rsidP="00D944E7">
      <w:pPr>
        <w:spacing w:line="360" w:lineRule="exact"/>
        <w:jc w:val="left"/>
        <w:rPr>
          <w:rFonts w:ascii="源ノ角ゴシック JP Light" w:eastAsia="源ノ角ゴシック JP Light" w:hAnsi="源ノ角ゴシック JP Light"/>
        </w:rPr>
      </w:pPr>
      <w:r>
        <w:rPr>
          <w:rFonts w:ascii="源ノ角ゴシック JP Light" w:eastAsia="源ノ角ゴシック JP Light" w:hAnsi="源ノ角ゴシック JP Light" w:hint="eastAsia"/>
          <w:szCs w:val="21"/>
        </w:rPr>
        <w:t xml:space="preserve">　　</w:t>
      </w:r>
      <w:r w:rsidR="004415E2" w:rsidRPr="008A5E94">
        <w:rPr>
          <w:rFonts w:ascii="源ノ角ゴシック JP Light" w:eastAsia="源ノ角ゴシック JP Light" w:hAnsi="源ノ角ゴシック JP Light" w:hint="eastAsia"/>
        </w:rPr>
        <w:t>③利用できない日：　休園日（日曜日、国民の祝日、年末年始、予め園が定めた日）</w:t>
      </w:r>
    </w:p>
    <w:p w14:paraId="1622F01C" w14:textId="04AC75A1" w:rsidR="004415E2" w:rsidRPr="008A5E94" w:rsidRDefault="004415E2" w:rsidP="005F6B9F">
      <w:pPr>
        <w:spacing w:line="240" w:lineRule="exact"/>
        <w:jc w:val="left"/>
        <w:rPr>
          <w:rFonts w:ascii="源ノ角ゴシック JP Light" w:eastAsia="源ノ角ゴシック JP Light" w:hAnsi="源ノ角ゴシック JP Light"/>
        </w:rPr>
      </w:pPr>
    </w:p>
    <w:p w14:paraId="67294F6B" w14:textId="4C8F135D" w:rsidR="004520B0" w:rsidRPr="008A5E94" w:rsidRDefault="004520B0"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２．利用要件</w:t>
      </w:r>
    </w:p>
    <w:p w14:paraId="4F04E7BC" w14:textId="55974001" w:rsidR="004520B0" w:rsidRPr="008A5E94" w:rsidRDefault="004520B0" w:rsidP="005F6B9F">
      <w:pPr>
        <w:spacing w:line="36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①「施設等利用給付認定２号」を受けた児童（ただし育休中の場合は利用できません）</w:t>
      </w:r>
    </w:p>
    <w:p w14:paraId="11E2C1A8" w14:textId="07584065" w:rsidR="004520B0" w:rsidRPr="008A5E94" w:rsidRDefault="004520B0" w:rsidP="005F6B9F">
      <w:pPr>
        <w:spacing w:line="360" w:lineRule="exact"/>
        <w:ind w:firstLineChars="100" w:firstLine="21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②「</w:t>
      </w:r>
      <w:bookmarkStart w:id="2" w:name="_Hlk21437281"/>
      <w:r w:rsidRPr="008A5E94">
        <w:rPr>
          <w:rFonts w:ascii="源ノ角ゴシック JP Light" w:eastAsia="源ノ角ゴシック JP Light" w:hAnsi="源ノ角ゴシック JP Light" w:hint="eastAsia"/>
        </w:rPr>
        <w:t>教育・保育給付認定１号」を受け、保育を必要とする児童</w:t>
      </w:r>
      <w:bookmarkEnd w:id="2"/>
      <w:r w:rsidRPr="008A5E94">
        <w:rPr>
          <w:rFonts w:ascii="源ノ角ゴシック JP Light" w:eastAsia="源ノ角ゴシック JP Light" w:hAnsi="源ノ角ゴシック JP Light" w:hint="eastAsia"/>
        </w:rPr>
        <w:t>※</w:t>
      </w:r>
    </w:p>
    <w:p w14:paraId="7586B512" w14:textId="45C28C11" w:rsidR="004520B0" w:rsidRPr="008A5E94" w:rsidRDefault="004520B0" w:rsidP="005F6B9F">
      <w:pPr>
        <w:pStyle w:val="af"/>
        <w:numPr>
          <w:ilvl w:val="0"/>
          <w:numId w:val="2"/>
        </w:numPr>
        <w:spacing w:line="360" w:lineRule="exact"/>
        <w:ind w:leftChars="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＜保育の必要性の認定基準＞</w:t>
      </w:r>
    </w:p>
    <w:p w14:paraId="40293090" w14:textId="24C004D9" w:rsidR="004520B0" w:rsidRPr="008A5E94" w:rsidRDefault="004520B0" w:rsidP="005F6B9F">
      <w:pPr>
        <w:spacing w:line="360" w:lineRule="exact"/>
        <w:ind w:firstLineChars="300" w:firstLine="63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月48時間以上64時間未満の範囲で、</w:t>
      </w:r>
    </w:p>
    <w:p w14:paraId="1BCF6D3E" w14:textId="496EBB80" w:rsidR="004520B0" w:rsidRPr="008A5E94" w:rsidRDefault="004520B0" w:rsidP="005F6B9F">
      <w:pPr>
        <w:spacing w:line="360" w:lineRule="exact"/>
        <w:ind w:firstLineChars="400" w:firstLine="84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・会社や自宅を問わず、働いているとき</w:t>
      </w:r>
    </w:p>
    <w:p w14:paraId="0258A992" w14:textId="0470933A" w:rsidR="004520B0" w:rsidRPr="008A5E94" w:rsidRDefault="004520B0" w:rsidP="005F6B9F">
      <w:pPr>
        <w:spacing w:line="360" w:lineRule="exact"/>
        <w:ind w:firstLineChars="400" w:firstLine="84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・病人や障がい者、要介護者を介護しているとき</w:t>
      </w:r>
    </w:p>
    <w:p w14:paraId="480760C9" w14:textId="6DCCCE9E" w:rsidR="004520B0" w:rsidRPr="008A5E94" w:rsidRDefault="004520B0" w:rsidP="005F6B9F">
      <w:pPr>
        <w:spacing w:line="360" w:lineRule="exact"/>
        <w:ind w:firstLineChars="400" w:firstLine="84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・大学や職業訓練校などに通っているとき</w:t>
      </w:r>
    </w:p>
    <w:p w14:paraId="2FF101E6" w14:textId="121D7D42" w:rsidR="004520B0" w:rsidRPr="008A5E94" w:rsidRDefault="004520B0" w:rsidP="005F6B9F">
      <w:pPr>
        <w:spacing w:line="200" w:lineRule="exact"/>
        <w:jc w:val="left"/>
        <w:rPr>
          <w:rFonts w:ascii="源ノ角ゴシック JP Light" w:eastAsia="源ノ角ゴシック JP Light" w:hAnsi="源ノ角ゴシック JP Light"/>
        </w:rPr>
      </w:pPr>
    </w:p>
    <w:p w14:paraId="105B1489" w14:textId="0FCA13E8" w:rsidR="004520B0" w:rsidRPr="008A5E94" w:rsidRDefault="00147B79" w:rsidP="005F6B9F">
      <w:pPr>
        <w:spacing w:line="36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３．利用手続き</w:t>
      </w:r>
    </w:p>
    <w:p w14:paraId="6A763D5F" w14:textId="017F0609" w:rsidR="00147B79" w:rsidRPr="008A5E94" w:rsidRDefault="00147B79" w:rsidP="005F6B9F">
      <w:pPr>
        <w:spacing w:line="36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①「施設等利用給付認定２号」を受けた児童</w:t>
      </w:r>
    </w:p>
    <w:p w14:paraId="5FB0B164" w14:textId="428E5C43" w:rsidR="00147B79" w:rsidRPr="008A5E94" w:rsidRDefault="00147B79" w:rsidP="005F6B9F">
      <w:pPr>
        <w:spacing w:line="360" w:lineRule="exact"/>
        <w:ind w:firstLineChars="300" w:firstLine="630"/>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→「給付認定決定通知書」を園に提出</w:t>
      </w:r>
    </w:p>
    <w:p w14:paraId="4CCFE6F9" w14:textId="10A1DFFC" w:rsidR="00147B79" w:rsidRPr="008A5E94" w:rsidRDefault="00147B79" w:rsidP="005F6B9F">
      <w:pPr>
        <w:spacing w:line="36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②「教育・保育給付認定１号」を受け、保育を必要とする児童</w:t>
      </w:r>
    </w:p>
    <w:p w14:paraId="3EB67C8A" w14:textId="3EFE23BE" w:rsidR="00147B79" w:rsidRPr="008A5E94" w:rsidRDefault="00147B79" w:rsidP="005F6B9F">
      <w:pPr>
        <w:spacing w:line="36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→就労（予定）証明書等の利用要件を満たすことを証明する書類を園に提出</w:t>
      </w:r>
    </w:p>
    <w:p w14:paraId="011D8747" w14:textId="51A5E819" w:rsidR="00832669" w:rsidRPr="008A5E94" w:rsidRDefault="00E435BA" w:rsidP="005F6B9F">
      <w:pPr>
        <w:spacing w:line="36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③入園後は、</w:t>
      </w:r>
      <w:r w:rsidR="005E32EC" w:rsidRPr="008A5E94">
        <w:rPr>
          <w:rFonts w:ascii="源ノ角ゴシック JP Light" w:eastAsia="源ノ角ゴシック JP Light" w:hAnsi="源ノ角ゴシック JP Light" w:hint="eastAsia"/>
        </w:rPr>
        <w:t>利用前月２０</w:t>
      </w:r>
      <w:r w:rsidR="006E456E" w:rsidRPr="008A5E94">
        <w:rPr>
          <w:rFonts w:ascii="源ノ角ゴシック JP Light" w:eastAsia="源ノ角ゴシック JP Light" w:hAnsi="源ノ角ゴシック JP Light" w:hint="eastAsia"/>
        </w:rPr>
        <w:t>日</w:t>
      </w:r>
      <w:r w:rsidR="004415E2" w:rsidRPr="008A5E94">
        <w:rPr>
          <w:rFonts w:ascii="源ノ角ゴシック JP Light" w:eastAsia="源ノ角ゴシック JP Light" w:hAnsi="源ノ角ゴシック JP Light" w:hint="eastAsia"/>
        </w:rPr>
        <w:t>までに</w:t>
      </w:r>
      <w:r w:rsidRPr="008A5E94">
        <w:rPr>
          <w:rFonts w:ascii="源ノ角ゴシック JP Light" w:eastAsia="源ノ角ゴシック JP Light" w:hAnsi="源ノ角ゴシック JP Light" w:hint="eastAsia"/>
        </w:rPr>
        <w:t>所定用紙に記入し</w:t>
      </w:r>
      <w:r w:rsidR="004415E2" w:rsidRPr="008A5E94">
        <w:rPr>
          <w:rFonts w:ascii="源ノ角ゴシック JP Light" w:eastAsia="源ノ角ゴシック JP Light" w:hAnsi="源ノ角ゴシック JP Light" w:hint="eastAsia"/>
        </w:rPr>
        <w:t>事務所に</w:t>
      </w:r>
      <w:r w:rsidRPr="008A5E94">
        <w:rPr>
          <w:rFonts w:ascii="源ノ角ゴシック JP Light" w:eastAsia="源ノ角ゴシック JP Light" w:hAnsi="源ノ角ゴシック JP Light" w:hint="eastAsia"/>
        </w:rPr>
        <w:t>申し込み</w:t>
      </w:r>
    </w:p>
    <w:p w14:paraId="27EB66AF" w14:textId="14AD0066" w:rsidR="004415E2" w:rsidRPr="008A5E94" w:rsidRDefault="004415E2" w:rsidP="005F6B9F">
      <w:pPr>
        <w:spacing w:line="2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p>
    <w:p w14:paraId="0CCF1EDE" w14:textId="12D324B3" w:rsidR="004415E2" w:rsidRPr="008A5E94" w:rsidRDefault="002A7BFE"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４</w:t>
      </w:r>
      <w:r w:rsidR="004415E2" w:rsidRPr="008A5E94">
        <w:rPr>
          <w:rFonts w:ascii="源ノ角ゴシック JP Light" w:eastAsia="源ノ角ゴシック JP Light" w:hAnsi="源ノ角ゴシック JP Light" w:hint="eastAsia"/>
        </w:rPr>
        <w:t>．利用料金</w:t>
      </w:r>
    </w:p>
    <w:p w14:paraId="7FD79487" w14:textId="5D7E85B2" w:rsidR="001C6E35" w:rsidRPr="008A5E94" w:rsidRDefault="001C6E35" w:rsidP="008A5E94">
      <w:pPr>
        <w:spacing w:line="400" w:lineRule="exact"/>
        <w:jc w:val="lef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w:t>
      </w:r>
      <w:r w:rsidR="002A7BFE" w:rsidRPr="008A5E94">
        <w:rPr>
          <w:rFonts w:ascii="源ノ角ゴシック JP Light" w:eastAsia="源ノ角ゴシック JP Light" w:hAnsi="源ノ角ゴシック JP Light" w:hint="eastAsia"/>
        </w:rPr>
        <w:t>横浜市型預かり保育実施園が、幼児教育・保育の無償化による給付を、保護者に代わって受領することにより、利用者負担は０円となります。</w:t>
      </w:r>
    </w:p>
    <w:p w14:paraId="518D2DF6" w14:textId="2E776031" w:rsidR="004415E2" w:rsidRPr="008A5E94" w:rsidRDefault="004415E2" w:rsidP="008A5E94">
      <w:pPr>
        <w:pStyle w:val="ac"/>
        <w:spacing w:line="40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以上</w:t>
      </w:r>
    </w:p>
    <w:p w14:paraId="63AFA821" w14:textId="42143552" w:rsidR="00590F35" w:rsidRPr="008A5E94" w:rsidRDefault="00590F35" w:rsidP="005F6B9F">
      <w:pPr>
        <w:spacing w:line="400" w:lineRule="exact"/>
        <w:jc w:val="center"/>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lastRenderedPageBreak/>
        <w:t>幼保連携型認定こども園　ＹＭＣＡ</w:t>
      </w:r>
      <w:r w:rsidR="00832669">
        <w:rPr>
          <w:rFonts w:ascii="源ノ角ゴシック JP Light" w:eastAsia="源ノ角ゴシック JP Light" w:hAnsi="源ノ角ゴシック JP Light" w:hint="eastAsia"/>
        </w:rPr>
        <w:t>つるみ</w:t>
      </w:r>
      <w:r w:rsidRPr="008A5E94">
        <w:rPr>
          <w:rFonts w:ascii="源ノ角ゴシック JP Light" w:eastAsia="源ノ角ゴシック JP Light" w:hAnsi="源ノ角ゴシック JP Light" w:hint="eastAsia"/>
        </w:rPr>
        <w:t>保育園</w:t>
      </w:r>
    </w:p>
    <w:p w14:paraId="64D1DDA4" w14:textId="05BECF18" w:rsidR="00590F35" w:rsidRPr="008A5E94" w:rsidRDefault="00E171D1" w:rsidP="005F6B9F">
      <w:pPr>
        <w:spacing w:line="400" w:lineRule="exact"/>
        <w:jc w:val="center"/>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２０２０</w:t>
      </w:r>
      <w:r w:rsidR="00590F35" w:rsidRPr="008A5E94">
        <w:rPr>
          <w:rFonts w:ascii="源ノ角ゴシック JP Light" w:eastAsia="源ノ角ゴシック JP Light" w:hAnsi="源ノ角ゴシック JP Light" w:hint="eastAsia"/>
        </w:rPr>
        <w:t>年度募集要項（教育利用・１号認定）</w:t>
      </w:r>
    </w:p>
    <w:p w14:paraId="18EF8F85" w14:textId="77777777" w:rsidR="00EC77F3" w:rsidRPr="008A5E94" w:rsidRDefault="00EC77F3" w:rsidP="00AC1FBF">
      <w:pPr>
        <w:spacing w:line="160" w:lineRule="exact"/>
        <w:rPr>
          <w:rFonts w:ascii="源ノ角ゴシック JP Light" w:eastAsia="源ノ角ゴシック JP Light" w:hAnsi="源ノ角ゴシック JP Light"/>
        </w:rPr>
      </w:pPr>
    </w:p>
    <w:p w14:paraId="052B9202" w14:textId="59EA9F56" w:rsidR="00590F35" w:rsidRPr="008A5E94" w:rsidRDefault="00590F35" w:rsidP="00AC1FBF">
      <w:pPr>
        <w:spacing w:line="32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１．利用定員</w:t>
      </w:r>
    </w:p>
    <w:p w14:paraId="738D094D" w14:textId="3066B642"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３歳児（２０１</w:t>
      </w:r>
      <w:r w:rsidR="007B1486" w:rsidRPr="008A5E94">
        <w:rPr>
          <w:rFonts w:ascii="源ノ角ゴシック JP Light" w:eastAsia="源ノ角ゴシック JP Light" w:hAnsi="源ノ角ゴシック JP Light" w:hint="eastAsia"/>
        </w:rPr>
        <w:t>６</w:t>
      </w:r>
      <w:r w:rsidRPr="008A5E94">
        <w:rPr>
          <w:rFonts w:ascii="源ノ角ゴシック JP Light" w:eastAsia="源ノ角ゴシック JP Light" w:hAnsi="源ノ角ゴシック JP Light" w:hint="eastAsia"/>
        </w:rPr>
        <w:t>年４月２日～２０１</w:t>
      </w:r>
      <w:r w:rsidR="00E171D1" w:rsidRPr="008A5E94">
        <w:rPr>
          <w:rFonts w:ascii="源ノ角ゴシック JP Light" w:eastAsia="源ノ角ゴシック JP Light" w:hAnsi="源ノ角ゴシック JP Light" w:hint="eastAsia"/>
        </w:rPr>
        <w:t>７</w:t>
      </w:r>
      <w:r w:rsidRPr="008A5E94">
        <w:rPr>
          <w:rFonts w:ascii="源ノ角ゴシック JP Light" w:eastAsia="源ノ角ゴシック JP Light" w:hAnsi="源ノ角ゴシック JP Light" w:hint="eastAsia"/>
        </w:rPr>
        <w:t>年４月１日生まれ）４名</w:t>
      </w:r>
    </w:p>
    <w:p w14:paraId="04AAC01E" w14:textId="02801091"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４歳児（２０１</w:t>
      </w:r>
      <w:r w:rsidR="00E171D1" w:rsidRPr="008A5E94">
        <w:rPr>
          <w:rFonts w:ascii="源ノ角ゴシック JP Light" w:eastAsia="源ノ角ゴシック JP Light" w:hAnsi="源ノ角ゴシック JP Light" w:hint="eastAsia"/>
        </w:rPr>
        <w:t>５</w:t>
      </w:r>
      <w:r w:rsidRPr="008A5E94">
        <w:rPr>
          <w:rFonts w:ascii="源ノ角ゴシック JP Light" w:eastAsia="源ノ角ゴシック JP Light" w:hAnsi="源ノ角ゴシック JP Light" w:hint="eastAsia"/>
        </w:rPr>
        <w:t>年４月２日～２０１</w:t>
      </w:r>
      <w:r w:rsidR="00E171D1" w:rsidRPr="008A5E94">
        <w:rPr>
          <w:rFonts w:ascii="源ノ角ゴシック JP Light" w:eastAsia="源ノ角ゴシック JP Light" w:hAnsi="源ノ角ゴシック JP Light" w:hint="eastAsia"/>
        </w:rPr>
        <w:t>６</w:t>
      </w:r>
      <w:r w:rsidRPr="008A5E94">
        <w:rPr>
          <w:rFonts w:ascii="源ノ角ゴシック JP Light" w:eastAsia="源ノ角ゴシック JP Light" w:hAnsi="源ノ角ゴシック JP Light" w:hint="eastAsia"/>
        </w:rPr>
        <w:t>年４月１日生まれ）４名</w:t>
      </w:r>
    </w:p>
    <w:p w14:paraId="2598FD2A" w14:textId="4C3C2BF2"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５歳児（２０１</w:t>
      </w:r>
      <w:r w:rsidR="00E171D1" w:rsidRPr="008A5E94">
        <w:rPr>
          <w:rFonts w:ascii="源ノ角ゴシック JP Light" w:eastAsia="源ノ角ゴシック JP Light" w:hAnsi="源ノ角ゴシック JP Light" w:hint="eastAsia"/>
        </w:rPr>
        <w:t>４</w:t>
      </w:r>
      <w:r w:rsidRPr="008A5E94">
        <w:rPr>
          <w:rFonts w:ascii="源ノ角ゴシック JP Light" w:eastAsia="源ノ角ゴシック JP Light" w:hAnsi="源ノ角ゴシック JP Light" w:hint="eastAsia"/>
        </w:rPr>
        <w:t>年４月２日～２０１</w:t>
      </w:r>
      <w:r w:rsidR="00E171D1" w:rsidRPr="008A5E94">
        <w:rPr>
          <w:rFonts w:ascii="源ノ角ゴシック JP Light" w:eastAsia="源ノ角ゴシック JP Light" w:hAnsi="源ノ角ゴシック JP Light" w:hint="eastAsia"/>
        </w:rPr>
        <w:t>５</w:t>
      </w:r>
      <w:r w:rsidRPr="008A5E94">
        <w:rPr>
          <w:rFonts w:ascii="源ノ角ゴシック JP Light" w:eastAsia="源ノ角ゴシック JP Light" w:hAnsi="源ノ角ゴシック JP Light" w:hint="eastAsia"/>
        </w:rPr>
        <w:t>年４月１日生まれ）４名</w:t>
      </w:r>
    </w:p>
    <w:p w14:paraId="79350BEC" w14:textId="77777777" w:rsidR="00590F35" w:rsidRPr="008A5E94" w:rsidRDefault="00590F35" w:rsidP="00AC1FBF">
      <w:pPr>
        <w:spacing w:line="160" w:lineRule="exact"/>
        <w:rPr>
          <w:rFonts w:ascii="源ノ角ゴシック JP Light" w:eastAsia="源ノ角ゴシック JP Light" w:hAnsi="源ノ角ゴシック JP Light"/>
        </w:rPr>
      </w:pPr>
    </w:p>
    <w:p w14:paraId="03174A82" w14:textId="77777777" w:rsidR="00590F35" w:rsidRPr="008A5E94" w:rsidRDefault="00590F35" w:rsidP="00AC1FBF">
      <w:pPr>
        <w:spacing w:line="36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２．応募資格</w:t>
      </w:r>
    </w:p>
    <w:p w14:paraId="2F9214C0" w14:textId="34CDDAF2" w:rsidR="00590F35" w:rsidRPr="008A5E94" w:rsidRDefault="00590F35" w:rsidP="00AC1FBF">
      <w:pPr>
        <w:spacing w:line="320" w:lineRule="exact"/>
        <w:ind w:left="420" w:hangingChars="200" w:hanging="42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①あらかじめ</w:t>
      </w:r>
      <w:r w:rsidR="00CB4E7D" w:rsidRPr="008A5E94">
        <w:rPr>
          <w:rFonts w:ascii="源ノ角ゴシック JP Light" w:eastAsia="源ノ角ゴシック JP Light" w:hAnsi="源ノ角ゴシック JP Light" w:hint="eastAsia"/>
        </w:rPr>
        <w:t>園</w:t>
      </w:r>
      <w:r w:rsidRPr="008A5E94">
        <w:rPr>
          <w:rFonts w:ascii="源ノ角ゴシック JP Light" w:eastAsia="源ノ角ゴシック JP Light" w:hAnsi="源ノ角ゴシック JP Light" w:hint="eastAsia"/>
        </w:rPr>
        <w:t>見学</w:t>
      </w:r>
      <w:r w:rsidR="00CB4E7D" w:rsidRPr="008A5E94">
        <w:rPr>
          <w:rFonts w:ascii="源ノ角ゴシック JP Light" w:eastAsia="源ノ角ゴシック JP Light" w:hAnsi="源ノ角ゴシック JP Light" w:hint="eastAsia"/>
        </w:rPr>
        <w:t>をして</w:t>
      </w:r>
      <w:r w:rsidRPr="008A5E94">
        <w:rPr>
          <w:rFonts w:ascii="源ノ角ゴシック JP Light" w:eastAsia="源ノ角ゴシック JP Light" w:hAnsi="源ノ角ゴシック JP Light" w:hint="eastAsia"/>
        </w:rPr>
        <w:t>いること</w:t>
      </w:r>
    </w:p>
    <w:p w14:paraId="1232D416" w14:textId="77777777" w:rsidR="00590F35" w:rsidRPr="008A5E94" w:rsidRDefault="00590F35" w:rsidP="00AC1FBF">
      <w:pPr>
        <w:spacing w:line="320" w:lineRule="exact"/>
        <w:ind w:leftChars="100" w:left="420" w:hangingChars="100" w:hanging="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②ＹＭＣＡ保育園の教育・保育方針に賛同され、本園での教育・保育が必要であること</w:t>
      </w:r>
    </w:p>
    <w:p w14:paraId="42FEFB4D" w14:textId="77777777" w:rsidR="00590F35" w:rsidRPr="008A5E94" w:rsidRDefault="00590F35" w:rsidP="00AC1FBF">
      <w:pPr>
        <w:spacing w:line="32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③集団生活ができること（特別に配慮を要する場合は要相談）</w:t>
      </w:r>
    </w:p>
    <w:p w14:paraId="4AFB925D" w14:textId="77777777" w:rsidR="00590F35" w:rsidRPr="008A5E94" w:rsidRDefault="00590F35" w:rsidP="00AC1FBF">
      <w:pPr>
        <w:spacing w:line="160" w:lineRule="exact"/>
        <w:rPr>
          <w:rFonts w:ascii="源ノ角ゴシック JP Light" w:eastAsia="源ノ角ゴシック JP Light" w:hAnsi="源ノ角ゴシック JP Light"/>
        </w:rPr>
      </w:pPr>
    </w:p>
    <w:p w14:paraId="302AC803" w14:textId="77777777" w:rsidR="00590F35" w:rsidRPr="008A5E94" w:rsidRDefault="00590F35" w:rsidP="00AC1FBF">
      <w:pPr>
        <w:spacing w:line="36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３．入園までのスケジュール</w:t>
      </w:r>
    </w:p>
    <w:p w14:paraId="7447E6D7" w14:textId="6AFEB190" w:rsidR="00590F35" w:rsidRPr="008A5E94" w:rsidRDefault="00F75563"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①</w:t>
      </w:r>
      <w:r w:rsidR="00590F35" w:rsidRPr="008A5E94">
        <w:rPr>
          <w:rFonts w:ascii="源ノ角ゴシック JP Light" w:eastAsia="源ノ角ゴシック JP Light" w:hAnsi="源ノ角ゴシック JP Light" w:hint="eastAsia"/>
        </w:rPr>
        <w:t>願書の提出</w:t>
      </w:r>
    </w:p>
    <w:p w14:paraId="056FB873" w14:textId="012004C8" w:rsidR="00590F35" w:rsidRPr="008A5E94" w:rsidRDefault="00590F35" w:rsidP="00AC1FBF">
      <w:pPr>
        <w:spacing w:line="320" w:lineRule="exact"/>
        <w:ind w:firstLineChars="300" w:firstLine="63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募集要項・願書配布　１０月１５日（</w:t>
      </w:r>
      <w:r w:rsidR="00E171D1" w:rsidRPr="008A5E94">
        <w:rPr>
          <w:rFonts w:ascii="源ノ角ゴシック JP Light" w:eastAsia="源ノ角ゴシック JP Light" w:hAnsi="源ノ角ゴシック JP Light" w:hint="eastAsia"/>
        </w:rPr>
        <w:t>火</w:t>
      </w:r>
      <w:r w:rsidRPr="008A5E94">
        <w:rPr>
          <w:rFonts w:ascii="源ノ角ゴシック JP Light" w:eastAsia="源ノ角ゴシック JP Light" w:hAnsi="源ノ角ゴシック JP Light" w:hint="eastAsia"/>
        </w:rPr>
        <w:t>）～１０月３１日（</w:t>
      </w:r>
      <w:r w:rsidR="00E171D1" w:rsidRPr="008A5E94">
        <w:rPr>
          <w:rFonts w:ascii="源ノ角ゴシック JP Light" w:eastAsia="源ノ角ゴシック JP Light" w:hAnsi="源ノ角ゴシック JP Light" w:hint="eastAsia"/>
        </w:rPr>
        <w:t>木</w:t>
      </w:r>
      <w:r w:rsidRPr="008A5E94">
        <w:rPr>
          <w:rFonts w:ascii="源ノ角ゴシック JP Light" w:eastAsia="源ノ角ゴシック JP Light" w:hAnsi="源ノ角ゴシック JP Light" w:hint="eastAsia"/>
        </w:rPr>
        <w:t>）</w:t>
      </w:r>
    </w:p>
    <w:p w14:paraId="2A03CE73" w14:textId="40084C9A"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願書提出期間　　　　１１月　１日（</w:t>
      </w:r>
      <w:r w:rsidR="00E171D1" w:rsidRPr="008A5E94">
        <w:rPr>
          <w:rFonts w:ascii="源ノ角ゴシック JP Light" w:eastAsia="源ノ角ゴシック JP Light" w:hAnsi="源ノ角ゴシック JP Light" w:hint="eastAsia"/>
        </w:rPr>
        <w:t>金</w:t>
      </w:r>
      <w:r w:rsidRPr="008A5E94">
        <w:rPr>
          <w:rFonts w:ascii="源ノ角ゴシック JP Light" w:eastAsia="源ノ角ゴシック JP Light" w:hAnsi="源ノ角ゴシック JP Light" w:hint="eastAsia"/>
        </w:rPr>
        <w:t>）～８日（</w:t>
      </w:r>
      <w:r w:rsidR="00E171D1" w:rsidRPr="008A5E94">
        <w:rPr>
          <w:rFonts w:ascii="源ノ角ゴシック JP Light" w:eastAsia="源ノ角ゴシック JP Light" w:hAnsi="源ノ角ゴシック JP Light" w:hint="eastAsia"/>
        </w:rPr>
        <w:t>金</w:t>
      </w:r>
      <w:r w:rsidRPr="008A5E94">
        <w:rPr>
          <w:rFonts w:ascii="源ノ角ゴシック JP Light" w:eastAsia="源ノ角ゴシック JP Light" w:hAnsi="源ノ角ゴシック JP Light" w:hint="eastAsia"/>
        </w:rPr>
        <w:t>）</w:t>
      </w:r>
    </w:p>
    <w:p w14:paraId="65CDB169" w14:textId="31B0EFC8"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②選考</w:t>
      </w:r>
    </w:p>
    <w:p w14:paraId="1F1BFB6A" w14:textId="0E3A14C1" w:rsidR="00590F35" w:rsidRPr="008A5E94" w:rsidRDefault="00590F35" w:rsidP="00AC1FBF">
      <w:pPr>
        <w:spacing w:line="320" w:lineRule="exact"/>
        <w:ind w:firstLineChars="300" w:firstLine="63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１次（書類）選考結果郵送　１１月１３日（</w:t>
      </w:r>
      <w:r w:rsidR="00E171D1" w:rsidRPr="008A5E94">
        <w:rPr>
          <w:rFonts w:ascii="源ノ角ゴシック JP Light" w:eastAsia="源ノ角ゴシック JP Light" w:hAnsi="源ノ角ゴシック JP Light" w:hint="eastAsia"/>
        </w:rPr>
        <w:t>水</w:t>
      </w:r>
      <w:r w:rsidRPr="008A5E94">
        <w:rPr>
          <w:rFonts w:ascii="源ノ角ゴシック JP Light" w:eastAsia="源ノ角ゴシック JP Light" w:hAnsi="源ノ角ゴシック JP Light" w:hint="eastAsia"/>
        </w:rPr>
        <w:t>）</w:t>
      </w:r>
    </w:p>
    <w:p w14:paraId="0F88C510" w14:textId="78BF5497" w:rsidR="00590F35" w:rsidRPr="008A5E94" w:rsidRDefault="00590F35" w:rsidP="00AC1FBF">
      <w:pPr>
        <w:spacing w:line="320" w:lineRule="exact"/>
        <w:ind w:firstLineChars="300" w:firstLine="63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２次選考面接日　　　　　　１１月２</w:t>
      </w:r>
      <w:r w:rsidR="00E171D1" w:rsidRPr="008A5E94">
        <w:rPr>
          <w:rFonts w:ascii="源ノ角ゴシック JP Light" w:eastAsia="源ノ角ゴシック JP Light" w:hAnsi="源ノ角ゴシック JP Light" w:hint="eastAsia"/>
        </w:rPr>
        <w:t>０</w:t>
      </w:r>
      <w:r w:rsidRPr="008A5E94">
        <w:rPr>
          <w:rFonts w:ascii="源ノ角ゴシック JP Light" w:eastAsia="源ノ角ゴシック JP Light" w:hAnsi="源ノ角ゴシック JP Light" w:hint="eastAsia"/>
        </w:rPr>
        <w:t>日（水）※時間は指定させていただきます</w:t>
      </w:r>
    </w:p>
    <w:p w14:paraId="166F1B65" w14:textId="4010E330" w:rsidR="00F75563" w:rsidRPr="008A5E94" w:rsidRDefault="00590F35" w:rsidP="00AC1FBF">
      <w:pPr>
        <w:spacing w:line="320" w:lineRule="exact"/>
        <w:ind w:firstLineChars="300" w:firstLine="63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２次選考結果郵送　　　　　１１月２７日（</w:t>
      </w:r>
      <w:r w:rsidR="00E171D1" w:rsidRPr="008A5E94">
        <w:rPr>
          <w:rFonts w:ascii="源ノ角ゴシック JP Light" w:eastAsia="源ノ角ゴシック JP Light" w:hAnsi="源ノ角ゴシック JP Light" w:hint="eastAsia"/>
        </w:rPr>
        <w:t>水</w:t>
      </w:r>
      <w:r w:rsidRPr="008A5E94">
        <w:rPr>
          <w:rFonts w:ascii="源ノ角ゴシック JP Light" w:eastAsia="源ノ角ゴシック JP Light" w:hAnsi="源ノ角ゴシック JP Light" w:hint="eastAsia"/>
        </w:rPr>
        <w:t>）</w:t>
      </w:r>
    </w:p>
    <w:p w14:paraId="62E88379" w14:textId="77777777" w:rsidR="00F75563" w:rsidRPr="008A5E94" w:rsidRDefault="00F75563" w:rsidP="00AC1FBF">
      <w:pPr>
        <w:spacing w:line="160" w:lineRule="exact"/>
        <w:ind w:firstLineChars="300" w:firstLine="630"/>
        <w:rPr>
          <w:rFonts w:ascii="源ノ角ゴシック JP Light" w:eastAsia="源ノ角ゴシック JP Light" w:hAnsi="源ノ角ゴシック JP Light"/>
        </w:rPr>
      </w:pPr>
    </w:p>
    <w:p w14:paraId="2CBE44BA" w14:textId="12B272C7" w:rsidR="00590F35" w:rsidRPr="008A5E94" w:rsidRDefault="00F75563"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③</w:t>
      </w:r>
      <w:r w:rsidR="00590F35" w:rsidRPr="008A5E94">
        <w:rPr>
          <w:rFonts w:ascii="源ノ角ゴシック JP Light" w:eastAsia="源ノ角ゴシック JP Light" w:hAnsi="源ノ角ゴシック JP Light" w:hint="eastAsia"/>
        </w:rPr>
        <w:t>入園内定</w:t>
      </w:r>
    </w:p>
    <w:p w14:paraId="5751A535" w14:textId="5D185401" w:rsidR="00590F35" w:rsidRPr="008A5E94" w:rsidRDefault="00590F35" w:rsidP="00AC1FBF">
      <w:pPr>
        <w:spacing w:line="320" w:lineRule="exact"/>
        <w:ind w:leftChars="100" w:left="630" w:hangingChars="200" w:hanging="42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入園内定後、園から認定申請に必要な</w:t>
      </w:r>
      <w:r w:rsidR="00F75563" w:rsidRPr="008A5E94">
        <w:rPr>
          <w:rFonts w:ascii="源ノ角ゴシック JP Light" w:eastAsia="源ノ角ゴシック JP Light" w:hAnsi="源ノ角ゴシック JP Light" w:hint="eastAsia"/>
        </w:rPr>
        <w:t>申請書等の</w:t>
      </w:r>
      <w:r w:rsidRPr="008A5E94">
        <w:rPr>
          <w:rFonts w:ascii="源ノ角ゴシック JP Light" w:eastAsia="源ノ角ゴシック JP Light" w:hAnsi="源ノ角ゴシック JP Light" w:hint="eastAsia"/>
        </w:rPr>
        <w:t>書類を受け取ります</w:t>
      </w:r>
    </w:p>
    <w:p w14:paraId="44CDFCA9" w14:textId="2340361B" w:rsidR="00F75563" w:rsidRPr="008A5E94" w:rsidRDefault="00590F35" w:rsidP="00AC1FBF">
      <w:pPr>
        <w:spacing w:line="320" w:lineRule="exact"/>
        <w:ind w:leftChars="100" w:left="2520" w:hangingChars="1100" w:hanging="23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④</w:t>
      </w:r>
      <w:r w:rsidR="00BA53DD" w:rsidRPr="008A5E94">
        <w:rPr>
          <w:rFonts w:ascii="源ノ角ゴシック JP Light" w:eastAsia="源ノ角ゴシック JP Light" w:hAnsi="源ノ角ゴシック JP Light" w:hint="eastAsia"/>
        </w:rPr>
        <w:t>給付</w:t>
      </w:r>
      <w:r w:rsidRPr="008A5E94">
        <w:rPr>
          <w:rFonts w:ascii="源ノ角ゴシック JP Light" w:eastAsia="源ノ角ゴシック JP Light" w:hAnsi="源ノ角ゴシック JP Light" w:hint="eastAsia"/>
        </w:rPr>
        <w:t>認定申請・・・・</w:t>
      </w:r>
      <w:r w:rsidR="00CB4E7D" w:rsidRPr="008A5E94">
        <w:rPr>
          <w:rFonts w:ascii="源ノ角ゴシック JP Light" w:eastAsia="源ノ角ゴシック JP Light" w:hAnsi="源ノ角ゴシック JP Light" w:hint="eastAsia"/>
        </w:rPr>
        <w:t>申請については、</w:t>
      </w:r>
      <w:r w:rsidRPr="008A5E94">
        <w:rPr>
          <w:rFonts w:ascii="源ノ角ゴシック JP Light" w:eastAsia="源ノ角ゴシック JP Light" w:hAnsi="源ノ角ゴシック JP Light" w:hint="eastAsia"/>
        </w:rPr>
        <w:t>横浜市</w:t>
      </w:r>
      <w:r w:rsidR="00F75563" w:rsidRPr="008A5E94">
        <w:rPr>
          <w:rFonts w:ascii="源ノ角ゴシック JP Light" w:eastAsia="源ノ角ゴシック JP Light" w:hAnsi="源ノ角ゴシック JP Light" w:hint="eastAsia"/>
        </w:rPr>
        <w:t>「令和2年度横浜市幼稚園・認定こども園</w:t>
      </w:r>
      <w:r w:rsidRPr="008A5E94">
        <w:rPr>
          <w:rFonts w:ascii="源ノ角ゴシック JP Light" w:eastAsia="源ノ角ゴシック JP Light" w:hAnsi="源ノ角ゴシック JP Light" w:hint="eastAsia"/>
        </w:rPr>
        <w:t>利用案内</w:t>
      </w:r>
      <w:r w:rsidR="00F75563" w:rsidRPr="008A5E94">
        <w:rPr>
          <w:rFonts w:ascii="源ノ角ゴシック JP Light" w:eastAsia="源ノ角ゴシック JP Light" w:hAnsi="源ノ角ゴシック JP Light" w:hint="eastAsia"/>
        </w:rPr>
        <w:t>（施設型給付園）」</w:t>
      </w:r>
      <w:r w:rsidRPr="008A5E94">
        <w:rPr>
          <w:rFonts w:ascii="源ノ角ゴシック JP Light" w:eastAsia="源ノ角ゴシック JP Light" w:hAnsi="源ノ角ゴシック JP Light" w:hint="eastAsia"/>
        </w:rPr>
        <w:t>をご参照ください</w:t>
      </w:r>
    </w:p>
    <w:p w14:paraId="7A01C6FF" w14:textId="308D694C"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⑤</w:t>
      </w:r>
      <w:r w:rsidR="00BA53DD" w:rsidRPr="008A5E94">
        <w:rPr>
          <w:rFonts w:ascii="源ノ角ゴシック JP Light" w:eastAsia="源ノ角ゴシック JP Light" w:hAnsi="源ノ角ゴシック JP Light" w:hint="eastAsia"/>
        </w:rPr>
        <w:t>給付</w:t>
      </w:r>
      <w:r w:rsidRPr="008A5E94">
        <w:rPr>
          <w:rFonts w:ascii="源ノ角ゴシック JP Light" w:eastAsia="源ノ角ゴシック JP Light" w:hAnsi="源ノ角ゴシック JP Light" w:hint="eastAsia"/>
        </w:rPr>
        <w:t>認定</w:t>
      </w:r>
      <w:r w:rsidR="00BA53DD" w:rsidRPr="008A5E94">
        <w:rPr>
          <w:rFonts w:ascii="源ノ角ゴシック JP Light" w:eastAsia="源ノ角ゴシック JP Light" w:hAnsi="源ノ角ゴシック JP Light" w:hint="eastAsia"/>
        </w:rPr>
        <w:t>決定</w:t>
      </w:r>
      <w:r w:rsidRPr="008A5E94">
        <w:rPr>
          <w:rFonts w:ascii="源ノ角ゴシック JP Light" w:eastAsia="源ノ角ゴシック JP Light" w:hAnsi="源ノ角ゴシック JP Light" w:hint="eastAsia"/>
        </w:rPr>
        <w:t>通知書の交付</w:t>
      </w:r>
      <w:r w:rsidR="00F75563" w:rsidRPr="008A5E94">
        <w:rPr>
          <w:rFonts w:ascii="源ノ角ゴシック JP Light" w:eastAsia="源ノ角ゴシック JP Light" w:hAnsi="源ノ角ゴシック JP Light" w:hint="eastAsia"/>
        </w:rPr>
        <w:t>・・・</w:t>
      </w:r>
      <w:r w:rsidR="00832669">
        <w:rPr>
          <w:rFonts w:ascii="源ノ角ゴシック JP Light" w:eastAsia="源ノ角ゴシック JP Light" w:hAnsi="源ノ角ゴシック JP Light" w:hint="eastAsia"/>
        </w:rPr>
        <w:t>鶴見</w:t>
      </w:r>
      <w:r w:rsidR="00F75563" w:rsidRPr="008A5E94">
        <w:rPr>
          <w:rFonts w:ascii="源ノ角ゴシック JP Light" w:eastAsia="源ノ角ゴシック JP Light" w:hAnsi="源ノ角ゴシック JP Light" w:hint="eastAsia"/>
        </w:rPr>
        <w:t>区から交付されます</w:t>
      </w:r>
    </w:p>
    <w:p w14:paraId="11088547" w14:textId="77777777" w:rsidR="00F75563"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⑥園との利用契約・・・・</w:t>
      </w:r>
      <w:r w:rsidR="00F75563" w:rsidRPr="008A5E94">
        <w:rPr>
          <w:rFonts w:ascii="源ノ角ゴシック JP Light" w:eastAsia="源ノ角ゴシック JP Light" w:hAnsi="源ノ角ゴシック JP Light" w:hint="eastAsia"/>
        </w:rPr>
        <w:t>園に給付</w:t>
      </w:r>
      <w:r w:rsidRPr="008A5E94">
        <w:rPr>
          <w:rFonts w:ascii="源ノ角ゴシック JP Light" w:eastAsia="源ノ角ゴシック JP Light" w:hAnsi="源ノ角ゴシック JP Light" w:hint="eastAsia"/>
        </w:rPr>
        <w:t>認定決定通知書を園に</w:t>
      </w:r>
      <w:r w:rsidR="00F75563" w:rsidRPr="008A5E94">
        <w:rPr>
          <w:rFonts w:ascii="源ノ角ゴシック JP Light" w:eastAsia="源ノ角ゴシック JP Light" w:hAnsi="源ノ角ゴシック JP Light" w:hint="eastAsia"/>
        </w:rPr>
        <w:t>提示し、利用契約を結びます</w:t>
      </w:r>
    </w:p>
    <w:p w14:paraId="6C8ED024" w14:textId="31B53D97"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⑦入園説明会　　　　</w:t>
      </w:r>
      <w:r w:rsidR="00BA53DD" w:rsidRPr="008A5E94">
        <w:rPr>
          <w:rFonts w:ascii="源ノ角ゴシック JP Light" w:eastAsia="源ノ角ゴシック JP Light" w:hAnsi="源ノ角ゴシック JP Light" w:hint="eastAsia"/>
        </w:rPr>
        <w:t>２０２０年３月７</w:t>
      </w:r>
      <w:r w:rsidRPr="008A5E94">
        <w:rPr>
          <w:rFonts w:ascii="源ノ角ゴシック JP Light" w:eastAsia="源ノ角ゴシック JP Light" w:hAnsi="源ノ角ゴシック JP Light" w:hint="eastAsia"/>
        </w:rPr>
        <w:t>日（土）</w:t>
      </w:r>
    </w:p>
    <w:p w14:paraId="3DD3ECF7" w14:textId="5CCC4C80"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⑧利用開始　　　　　２０</w:t>
      </w:r>
      <w:r w:rsidR="00BA53DD" w:rsidRPr="008A5E94">
        <w:rPr>
          <w:rFonts w:ascii="源ノ角ゴシック JP Light" w:eastAsia="源ノ角ゴシック JP Light" w:hAnsi="源ノ角ゴシック JP Light" w:hint="eastAsia"/>
        </w:rPr>
        <w:t>２０</w:t>
      </w:r>
      <w:r w:rsidRPr="008A5E94">
        <w:rPr>
          <w:rFonts w:ascii="源ノ角ゴシック JP Light" w:eastAsia="源ノ角ゴシック JP Light" w:hAnsi="源ノ角ゴシック JP Light" w:hint="eastAsia"/>
        </w:rPr>
        <w:t>年４月１日（</w:t>
      </w:r>
      <w:r w:rsidR="00BA53DD" w:rsidRPr="008A5E94">
        <w:rPr>
          <w:rFonts w:ascii="源ノ角ゴシック JP Light" w:eastAsia="源ノ角ゴシック JP Light" w:hAnsi="源ノ角ゴシック JP Light" w:hint="eastAsia"/>
        </w:rPr>
        <w:t>水</w:t>
      </w:r>
      <w:r w:rsidRPr="008A5E94">
        <w:rPr>
          <w:rFonts w:ascii="源ノ角ゴシック JP Light" w:eastAsia="源ノ角ゴシック JP Light" w:hAnsi="源ノ角ゴシック JP Light" w:hint="eastAsia"/>
        </w:rPr>
        <w:t>）</w:t>
      </w:r>
    </w:p>
    <w:p w14:paraId="06368B30" w14:textId="77777777" w:rsidR="00590F35" w:rsidRPr="008A5E94" w:rsidRDefault="00590F35" w:rsidP="00AC1FBF">
      <w:pPr>
        <w:spacing w:line="200" w:lineRule="exact"/>
        <w:rPr>
          <w:rFonts w:ascii="源ノ角ゴシック JP Light" w:eastAsia="源ノ角ゴシック JP Light" w:hAnsi="源ノ角ゴシック JP Light"/>
        </w:rPr>
      </w:pPr>
    </w:p>
    <w:p w14:paraId="7586608A" w14:textId="77777777" w:rsidR="00590F35" w:rsidRPr="008A5E94" w:rsidRDefault="00590F35" w:rsidP="00AC1FBF">
      <w:pPr>
        <w:spacing w:line="32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４．出願手続き</w:t>
      </w:r>
    </w:p>
    <w:p w14:paraId="3F327F80" w14:textId="10E9A74D" w:rsidR="00590F35" w:rsidRPr="008A5E94" w:rsidRDefault="00590F35" w:rsidP="00AC1FBF">
      <w:pPr>
        <w:spacing w:line="32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①受付期間　１１月１日（</w:t>
      </w:r>
      <w:r w:rsidR="00BA53DD" w:rsidRPr="008A5E94">
        <w:rPr>
          <w:rFonts w:ascii="源ノ角ゴシック JP Light" w:eastAsia="源ノ角ゴシック JP Light" w:hAnsi="源ノ角ゴシック JP Light" w:hint="eastAsia"/>
        </w:rPr>
        <w:t>金</w:t>
      </w:r>
      <w:r w:rsidRPr="008A5E94">
        <w:rPr>
          <w:rFonts w:ascii="源ノ角ゴシック JP Light" w:eastAsia="源ノ角ゴシック JP Light" w:hAnsi="源ノ角ゴシック JP Light" w:hint="eastAsia"/>
        </w:rPr>
        <w:t>）～８日（</w:t>
      </w:r>
      <w:r w:rsidR="00BA53DD" w:rsidRPr="008A5E94">
        <w:rPr>
          <w:rFonts w:ascii="源ノ角ゴシック JP Light" w:eastAsia="源ノ角ゴシック JP Light" w:hAnsi="源ノ角ゴシック JP Light" w:hint="eastAsia"/>
        </w:rPr>
        <w:t>金</w:t>
      </w:r>
      <w:r w:rsidRPr="008A5E94">
        <w:rPr>
          <w:rFonts w:ascii="源ノ角ゴシック JP Light" w:eastAsia="源ノ角ゴシック JP Light" w:hAnsi="源ノ角ゴシック JP Light" w:hint="eastAsia"/>
        </w:rPr>
        <w:t>）午前９時～午後６時</w:t>
      </w:r>
    </w:p>
    <w:p w14:paraId="0F522499" w14:textId="6298A7B8" w:rsidR="00590F35" w:rsidRPr="008A5E94" w:rsidRDefault="00590F35" w:rsidP="00AC1FBF">
      <w:pPr>
        <w:spacing w:line="32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②受付場所　</w:t>
      </w:r>
      <w:r w:rsidR="00B50F32" w:rsidRPr="008A5E94">
        <w:rPr>
          <w:rFonts w:ascii="源ノ角ゴシック JP Light" w:eastAsia="源ノ角ゴシック JP Light" w:hAnsi="源ノ角ゴシック JP Light" w:hint="eastAsia"/>
        </w:rPr>
        <w:t>幼保連携型認定こども園</w:t>
      </w:r>
      <w:r w:rsidRPr="008A5E94">
        <w:rPr>
          <w:rFonts w:ascii="源ノ角ゴシック JP Light" w:eastAsia="源ノ角ゴシック JP Light" w:hAnsi="源ノ角ゴシック JP Light" w:hint="eastAsia"/>
        </w:rPr>
        <w:t>ＹＭＣＡ</w:t>
      </w:r>
      <w:r w:rsidR="00832669">
        <w:rPr>
          <w:rFonts w:ascii="源ノ角ゴシック JP Light" w:eastAsia="源ノ角ゴシック JP Light" w:hAnsi="源ノ角ゴシック JP Light" w:hint="eastAsia"/>
        </w:rPr>
        <w:t>つるみ</w:t>
      </w:r>
      <w:r w:rsidRPr="008A5E94">
        <w:rPr>
          <w:rFonts w:ascii="源ノ角ゴシック JP Light" w:eastAsia="源ノ角ゴシック JP Light" w:hAnsi="源ノ角ゴシック JP Light" w:hint="eastAsia"/>
        </w:rPr>
        <w:t>保育園</w:t>
      </w:r>
      <w:r w:rsidR="00B50F32" w:rsidRPr="008A5E94">
        <w:rPr>
          <w:rFonts w:ascii="源ノ角ゴシック JP Light" w:eastAsia="源ノ角ゴシック JP Light" w:hAnsi="源ノ角ゴシック JP Light" w:hint="eastAsia"/>
        </w:rPr>
        <w:t xml:space="preserve">　</w:t>
      </w:r>
      <w:r w:rsidRPr="008A5E94">
        <w:rPr>
          <w:rFonts w:ascii="源ノ角ゴシック JP Light" w:eastAsia="源ノ角ゴシック JP Light" w:hAnsi="源ノ角ゴシック JP Light" w:hint="eastAsia"/>
        </w:rPr>
        <w:t>事務所</w:t>
      </w:r>
    </w:p>
    <w:p w14:paraId="5D52C5EA" w14:textId="0410C92F" w:rsidR="00590F35" w:rsidRPr="008A5E94" w:rsidRDefault="00590F35" w:rsidP="00AC1FBF">
      <w:pPr>
        <w:spacing w:line="32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　③提出物　　入園願書</w:t>
      </w:r>
    </w:p>
    <w:p w14:paraId="4B7F9506" w14:textId="77777777" w:rsidR="00590F35" w:rsidRPr="008A5E94" w:rsidRDefault="00590F35" w:rsidP="00AC1FBF">
      <w:pPr>
        <w:spacing w:line="200" w:lineRule="exact"/>
        <w:rPr>
          <w:rFonts w:ascii="源ノ角ゴシック JP Light" w:eastAsia="源ノ角ゴシック JP Light" w:hAnsi="源ノ角ゴシック JP Light"/>
        </w:rPr>
      </w:pPr>
    </w:p>
    <w:p w14:paraId="7884DA0C" w14:textId="77777777" w:rsidR="00590F35" w:rsidRPr="008A5E94" w:rsidRDefault="00590F35" w:rsidP="00AC1FBF">
      <w:pPr>
        <w:spacing w:line="36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５．入園審査</w:t>
      </w:r>
    </w:p>
    <w:p w14:paraId="1BADFA85" w14:textId="77777777"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１次選考　書類（入園願書を基に審査いたします）</w:t>
      </w:r>
    </w:p>
    <w:p w14:paraId="7C70730A" w14:textId="77777777"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２次選考　面接（１次選考通過者のみ）</w:t>
      </w:r>
    </w:p>
    <w:p w14:paraId="00FA45B7" w14:textId="77777777" w:rsidR="00590F35" w:rsidRPr="008A5E94" w:rsidRDefault="00590F35" w:rsidP="00AC1FBF">
      <w:pPr>
        <w:spacing w:line="200" w:lineRule="exact"/>
        <w:rPr>
          <w:rFonts w:ascii="源ノ角ゴシック JP Light" w:eastAsia="源ノ角ゴシック JP Light" w:hAnsi="源ノ角ゴシック JP Light"/>
        </w:rPr>
      </w:pPr>
    </w:p>
    <w:p w14:paraId="1C51335B" w14:textId="77777777" w:rsidR="00590F35" w:rsidRPr="008A5E94" w:rsidRDefault="00590F35" w:rsidP="00AC1FBF">
      <w:pPr>
        <w:spacing w:line="32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＜お問い合わせ＞</w:t>
      </w:r>
    </w:p>
    <w:p w14:paraId="722BF489" w14:textId="3DE60F25"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 xml:space="preserve">社会福祉法人横浜ＹＭＣＡ福祉会　</w:t>
      </w:r>
      <w:r w:rsidR="00CB4E7D" w:rsidRPr="008A5E94">
        <w:rPr>
          <w:rFonts w:ascii="源ノ角ゴシック JP Light" w:eastAsia="源ノ角ゴシック JP Light" w:hAnsi="源ノ角ゴシック JP Light" w:hint="eastAsia"/>
        </w:rPr>
        <w:t>幼保連携型認定こども園</w:t>
      </w:r>
      <w:r w:rsidRPr="008A5E94">
        <w:rPr>
          <w:rFonts w:ascii="源ノ角ゴシック JP Light" w:eastAsia="源ノ角ゴシック JP Light" w:hAnsi="源ノ角ゴシック JP Light" w:hint="eastAsia"/>
        </w:rPr>
        <w:t>ＹＭＣＡ</w:t>
      </w:r>
      <w:r w:rsidR="00832669">
        <w:rPr>
          <w:rFonts w:ascii="源ノ角ゴシック JP Light" w:eastAsia="源ノ角ゴシック JP Light" w:hAnsi="源ノ角ゴシック JP Light" w:hint="eastAsia"/>
        </w:rPr>
        <w:t>つるみ</w:t>
      </w:r>
      <w:r w:rsidRPr="008A5E94">
        <w:rPr>
          <w:rFonts w:ascii="源ノ角ゴシック JP Light" w:eastAsia="源ノ角ゴシック JP Light" w:hAnsi="源ノ角ゴシック JP Light" w:hint="eastAsia"/>
        </w:rPr>
        <w:t>保育園</w:t>
      </w:r>
    </w:p>
    <w:p w14:paraId="1B51263E" w14:textId="432ABCF2"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住所：〒</w:t>
      </w:r>
      <w:r w:rsidR="000725D8">
        <w:rPr>
          <w:rFonts w:ascii="源ノ角ゴシック JP Light" w:eastAsia="源ノ角ゴシック JP Light" w:hAnsi="源ノ角ゴシック JP Light" w:hint="eastAsia"/>
        </w:rPr>
        <w:t>２３０</w:t>
      </w:r>
      <w:r w:rsidRPr="008A5E94">
        <w:rPr>
          <w:rFonts w:ascii="源ノ角ゴシック JP Light" w:eastAsia="源ノ角ゴシック JP Light" w:hAnsi="源ノ角ゴシック JP Light" w:hint="eastAsia"/>
        </w:rPr>
        <w:t>－０</w:t>
      </w:r>
      <w:r w:rsidR="000725D8">
        <w:rPr>
          <w:rFonts w:ascii="源ノ角ゴシック JP Light" w:eastAsia="源ノ角ゴシック JP Light" w:hAnsi="源ノ角ゴシック JP Light" w:hint="eastAsia"/>
        </w:rPr>
        <w:t>０３１</w:t>
      </w:r>
      <w:r w:rsidRPr="008A5E94">
        <w:rPr>
          <w:rFonts w:ascii="源ノ角ゴシック JP Light" w:eastAsia="源ノ角ゴシック JP Light" w:hAnsi="源ノ角ゴシック JP Light" w:hint="eastAsia"/>
        </w:rPr>
        <w:t xml:space="preserve">　横浜市</w:t>
      </w:r>
      <w:r w:rsidR="000725D8">
        <w:rPr>
          <w:rFonts w:ascii="源ノ角ゴシック JP Light" w:eastAsia="源ノ角ゴシック JP Light" w:hAnsi="源ノ角ゴシック JP Light" w:hint="eastAsia"/>
        </w:rPr>
        <w:t>鶴見区平安町２-２８-１ ヨコハマアイランドガーデン</w:t>
      </w:r>
    </w:p>
    <w:p w14:paraId="1334DB23" w14:textId="6C3CCD54" w:rsidR="00590F35" w:rsidRPr="008A5E94" w:rsidRDefault="00590F35" w:rsidP="00AC1FBF">
      <w:pPr>
        <w:spacing w:line="320" w:lineRule="exact"/>
        <w:ind w:firstLineChars="100" w:firstLine="210"/>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電話：０４５－</w:t>
      </w:r>
      <w:r w:rsidR="000725D8">
        <w:rPr>
          <w:rFonts w:ascii="源ノ角ゴシック JP Light" w:eastAsia="源ノ角ゴシック JP Light" w:hAnsi="源ノ角ゴシック JP Light" w:hint="eastAsia"/>
        </w:rPr>
        <w:t>５０</w:t>
      </w:r>
      <w:r w:rsidRPr="008A5E94">
        <w:rPr>
          <w:rFonts w:ascii="源ノ角ゴシック JP Light" w:eastAsia="源ノ角ゴシック JP Light" w:hAnsi="源ノ角ゴシック JP Light" w:hint="eastAsia"/>
        </w:rPr>
        <w:t>０－</w:t>
      </w:r>
      <w:r w:rsidR="000725D8">
        <w:rPr>
          <w:rFonts w:ascii="源ノ角ゴシック JP Light" w:eastAsia="源ノ角ゴシック JP Light" w:hAnsi="源ノ角ゴシック JP Light" w:hint="eastAsia"/>
        </w:rPr>
        <w:t>５０</w:t>
      </w:r>
      <w:r w:rsidRPr="008A5E94">
        <w:rPr>
          <w:rFonts w:ascii="源ノ角ゴシック JP Light" w:eastAsia="源ノ角ゴシック JP Light" w:hAnsi="源ノ角ゴシック JP Light" w:hint="eastAsia"/>
        </w:rPr>
        <w:t>３</w:t>
      </w:r>
      <w:r w:rsidR="000725D8">
        <w:rPr>
          <w:rFonts w:ascii="源ノ角ゴシック JP Light" w:eastAsia="源ノ角ゴシック JP Light" w:hAnsi="源ノ角ゴシック JP Light" w:hint="eastAsia"/>
        </w:rPr>
        <w:t>０</w:t>
      </w:r>
    </w:p>
    <w:p w14:paraId="60461D9D" w14:textId="1ED94D16" w:rsidR="00F75563" w:rsidRPr="008A5E94" w:rsidRDefault="00590F35" w:rsidP="00AC1FBF">
      <w:pPr>
        <w:pStyle w:val="ac"/>
        <w:spacing w:line="320" w:lineRule="exact"/>
        <w:rPr>
          <w:rFonts w:ascii="源ノ角ゴシック JP Light" w:eastAsia="源ノ角ゴシック JP Light" w:hAnsi="源ノ角ゴシック JP Light"/>
        </w:rPr>
      </w:pPr>
      <w:r w:rsidRPr="008A5E94">
        <w:rPr>
          <w:rFonts w:ascii="源ノ角ゴシック JP Light" w:eastAsia="源ノ角ゴシック JP Light" w:hAnsi="源ノ角ゴシック JP Light" w:hint="eastAsia"/>
        </w:rPr>
        <w:t>以上</w:t>
      </w:r>
    </w:p>
    <w:sectPr w:rsidR="00F75563" w:rsidRPr="008A5E94" w:rsidSect="004A3375">
      <w:footerReference w:type="default" r:id="rId10"/>
      <w:pgSz w:w="11906" w:h="16838" w:code="9"/>
      <w:pgMar w:top="1588" w:right="1133" w:bottom="130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8B722" w14:textId="77777777" w:rsidR="000E51A7" w:rsidRDefault="000E51A7" w:rsidP="00B65FA0">
      <w:r>
        <w:separator/>
      </w:r>
    </w:p>
  </w:endnote>
  <w:endnote w:type="continuationSeparator" w:id="0">
    <w:p w14:paraId="24DFC059" w14:textId="77777777" w:rsidR="000E51A7" w:rsidRDefault="000E51A7" w:rsidP="00B6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ノ角ゴシック JP Light">
    <w:panose1 w:val="020B0300000000000000"/>
    <w:charset w:val="80"/>
    <w:family w:val="swiss"/>
    <w:notTrueType/>
    <w:pitch w:val="variable"/>
    <w:sig w:usb0="20000207" w:usb1="2ADF3C10" w:usb2="00000016" w:usb3="00000000" w:csb0="00060107" w:csb1="00000000"/>
  </w:font>
  <w:font w:name="メイリオ">
    <w:panose1 w:val="020B0604030504040204"/>
    <w:charset w:val="80"/>
    <w:family w:val="modern"/>
    <w:pitch w:val="variable"/>
    <w:sig w:usb0="E00002FF" w:usb1="6AC7FFFF" w:usb2="08000012" w:usb3="00000000" w:csb0="0002009F" w:csb1="00000000"/>
  </w:font>
  <w:font w:name="源ノ角ゴシック JP Medium">
    <w:panose1 w:val="020B0600000000000000"/>
    <w:charset w:val="80"/>
    <w:family w:val="swiss"/>
    <w:notTrueType/>
    <w:pitch w:val="variable"/>
    <w:sig w:usb0="20000207" w:usb1="2ADF3C10" w:usb2="00000016" w:usb3="00000000" w:csb0="00060107"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游ゴシック"/>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109913"/>
      <w:docPartObj>
        <w:docPartGallery w:val="Page Numbers (Bottom of Page)"/>
        <w:docPartUnique/>
      </w:docPartObj>
    </w:sdtPr>
    <w:sdtEndPr/>
    <w:sdtContent>
      <w:p w14:paraId="0EF05B01" w14:textId="6D108DF4" w:rsidR="003836ED" w:rsidRDefault="003836ED">
        <w:pPr>
          <w:pStyle w:val="aa"/>
          <w:jc w:val="center"/>
        </w:pPr>
        <w:r>
          <w:fldChar w:fldCharType="begin"/>
        </w:r>
        <w:r>
          <w:instrText>PAGE   \* MERGEFORMAT</w:instrText>
        </w:r>
        <w:r>
          <w:fldChar w:fldCharType="separate"/>
        </w:r>
        <w:r>
          <w:rPr>
            <w:lang w:val="ja-JP"/>
          </w:rPr>
          <w:t>2</w:t>
        </w:r>
        <w:r>
          <w:fldChar w:fldCharType="end"/>
        </w:r>
      </w:p>
    </w:sdtContent>
  </w:sdt>
  <w:p w14:paraId="024B787B" w14:textId="77777777" w:rsidR="003836ED" w:rsidRDefault="003836E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7219B" w14:textId="77777777" w:rsidR="000E51A7" w:rsidRDefault="000E51A7" w:rsidP="00B65FA0">
      <w:r>
        <w:separator/>
      </w:r>
    </w:p>
  </w:footnote>
  <w:footnote w:type="continuationSeparator" w:id="0">
    <w:p w14:paraId="6F98E128" w14:textId="77777777" w:rsidR="000E51A7" w:rsidRDefault="000E51A7" w:rsidP="00B6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65AB"/>
    <w:multiLevelType w:val="hybridMultilevel"/>
    <w:tmpl w:val="A79A3DAE"/>
    <w:lvl w:ilvl="0" w:tplc="2FC895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2E1D00"/>
    <w:multiLevelType w:val="hybridMultilevel"/>
    <w:tmpl w:val="30FEEC1C"/>
    <w:lvl w:ilvl="0" w:tplc="743EE99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94CD5"/>
    <w:multiLevelType w:val="hybridMultilevel"/>
    <w:tmpl w:val="56A211EC"/>
    <w:lvl w:ilvl="0" w:tplc="F140CF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5D17FF3"/>
    <w:multiLevelType w:val="hybridMultilevel"/>
    <w:tmpl w:val="F558CA9E"/>
    <w:lvl w:ilvl="0" w:tplc="ED1A9030">
      <w:start w:val="2"/>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7C"/>
    <w:rsid w:val="0000777D"/>
    <w:rsid w:val="00011820"/>
    <w:rsid w:val="00017E7F"/>
    <w:rsid w:val="00056C3B"/>
    <w:rsid w:val="000725D8"/>
    <w:rsid w:val="0007700C"/>
    <w:rsid w:val="0009438E"/>
    <w:rsid w:val="00097386"/>
    <w:rsid w:val="000E51A7"/>
    <w:rsid w:val="000F1D30"/>
    <w:rsid w:val="00135626"/>
    <w:rsid w:val="00143437"/>
    <w:rsid w:val="00147B79"/>
    <w:rsid w:val="00186A4F"/>
    <w:rsid w:val="001B6314"/>
    <w:rsid w:val="001C6E35"/>
    <w:rsid w:val="001E167E"/>
    <w:rsid w:val="00217A7C"/>
    <w:rsid w:val="00272A4C"/>
    <w:rsid w:val="00275F11"/>
    <w:rsid w:val="002A7BFE"/>
    <w:rsid w:val="002B075E"/>
    <w:rsid w:val="002B2EB8"/>
    <w:rsid w:val="002B46C5"/>
    <w:rsid w:val="002B5F7D"/>
    <w:rsid w:val="002D04BE"/>
    <w:rsid w:val="00302FF0"/>
    <w:rsid w:val="0031265F"/>
    <w:rsid w:val="00316D2D"/>
    <w:rsid w:val="00335006"/>
    <w:rsid w:val="00340EEA"/>
    <w:rsid w:val="003534D4"/>
    <w:rsid w:val="003836ED"/>
    <w:rsid w:val="003842B8"/>
    <w:rsid w:val="003C009C"/>
    <w:rsid w:val="003D66DC"/>
    <w:rsid w:val="003E44C5"/>
    <w:rsid w:val="003F45BF"/>
    <w:rsid w:val="004415E2"/>
    <w:rsid w:val="004520B0"/>
    <w:rsid w:val="004528AB"/>
    <w:rsid w:val="00490BD6"/>
    <w:rsid w:val="004A3375"/>
    <w:rsid w:val="004A4F29"/>
    <w:rsid w:val="004D3445"/>
    <w:rsid w:val="004D79AE"/>
    <w:rsid w:val="005003F2"/>
    <w:rsid w:val="00505A0D"/>
    <w:rsid w:val="00575136"/>
    <w:rsid w:val="00590F35"/>
    <w:rsid w:val="00596935"/>
    <w:rsid w:val="005A2678"/>
    <w:rsid w:val="005E32EC"/>
    <w:rsid w:val="005F6B9F"/>
    <w:rsid w:val="0064139F"/>
    <w:rsid w:val="006916DE"/>
    <w:rsid w:val="006E456E"/>
    <w:rsid w:val="006E4ABC"/>
    <w:rsid w:val="00754EEA"/>
    <w:rsid w:val="00763382"/>
    <w:rsid w:val="007A4971"/>
    <w:rsid w:val="007B1486"/>
    <w:rsid w:val="00805C79"/>
    <w:rsid w:val="00832669"/>
    <w:rsid w:val="008551D9"/>
    <w:rsid w:val="00876C7D"/>
    <w:rsid w:val="008A5E94"/>
    <w:rsid w:val="008D63C0"/>
    <w:rsid w:val="008D7A90"/>
    <w:rsid w:val="00993410"/>
    <w:rsid w:val="009B6D10"/>
    <w:rsid w:val="009C2757"/>
    <w:rsid w:val="00A27C6D"/>
    <w:rsid w:val="00A9459C"/>
    <w:rsid w:val="00AC1FBF"/>
    <w:rsid w:val="00B42C6D"/>
    <w:rsid w:val="00B50F32"/>
    <w:rsid w:val="00B65FA0"/>
    <w:rsid w:val="00BA53DD"/>
    <w:rsid w:val="00BB1563"/>
    <w:rsid w:val="00BB792F"/>
    <w:rsid w:val="00BC36FE"/>
    <w:rsid w:val="00C3347B"/>
    <w:rsid w:val="00C558D8"/>
    <w:rsid w:val="00C74A39"/>
    <w:rsid w:val="00C753D4"/>
    <w:rsid w:val="00C930D7"/>
    <w:rsid w:val="00CB4E7D"/>
    <w:rsid w:val="00D37F14"/>
    <w:rsid w:val="00D41467"/>
    <w:rsid w:val="00D46CCC"/>
    <w:rsid w:val="00D828DA"/>
    <w:rsid w:val="00D944E7"/>
    <w:rsid w:val="00D97811"/>
    <w:rsid w:val="00DD6248"/>
    <w:rsid w:val="00DE11E1"/>
    <w:rsid w:val="00E171D1"/>
    <w:rsid w:val="00E3083B"/>
    <w:rsid w:val="00E33E73"/>
    <w:rsid w:val="00E435BA"/>
    <w:rsid w:val="00E45228"/>
    <w:rsid w:val="00E655BE"/>
    <w:rsid w:val="00E72BEE"/>
    <w:rsid w:val="00E74391"/>
    <w:rsid w:val="00E91EAC"/>
    <w:rsid w:val="00EC77F3"/>
    <w:rsid w:val="00EF6E37"/>
    <w:rsid w:val="00F66455"/>
    <w:rsid w:val="00F75563"/>
    <w:rsid w:val="00F9638D"/>
    <w:rsid w:val="00FD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2BC8A1"/>
  <w15:chartTrackingRefBased/>
  <w15:docId w15:val="{921B8A49-B770-4BB9-BB31-87C3B4FE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C2757"/>
    <w:rPr>
      <w:sz w:val="18"/>
      <w:szCs w:val="18"/>
    </w:rPr>
  </w:style>
  <w:style w:type="paragraph" w:styleId="a4">
    <w:name w:val="annotation text"/>
    <w:basedOn w:val="a"/>
    <w:link w:val="a5"/>
    <w:uiPriority w:val="99"/>
    <w:semiHidden/>
    <w:unhideWhenUsed/>
    <w:rsid w:val="009C2757"/>
    <w:pPr>
      <w:jc w:val="left"/>
    </w:pPr>
    <w:rPr>
      <w:rFonts w:ascii="Century" w:eastAsia="ＭＳ 明朝" w:hAnsi="Century" w:cs="Times New Roman"/>
    </w:rPr>
  </w:style>
  <w:style w:type="character" w:customStyle="1" w:styleId="a5">
    <w:name w:val="コメント文字列 (文字)"/>
    <w:basedOn w:val="a0"/>
    <w:link w:val="a4"/>
    <w:uiPriority w:val="99"/>
    <w:semiHidden/>
    <w:rsid w:val="009C2757"/>
    <w:rPr>
      <w:rFonts w:ascii="Century" w:eastAsia="ＭＳ 明朝" w:hAnsi="Century" w:cs="Times New Roman"/>
    </w:rPr>
  </w:style>
  <w:style w:type="paragraph" w:styleId="a6">
    <w:name w:val="Balloon Text"/>
    <w:basedOn w:val="a"/>
    <w:link w:val="a7"/>
    <w:uiPriority w:val="99"/>
    <w:semiHidden/>
    <w:unhideWhenUsed/>
    <w:rsid w:val="009C275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2757"/>
    <w:rPr>
      <w:rFonts w:asciiTheme="majorHAnsi" w:eastAsiaTheme="majorEastAsia" w:hAnsiTheme="majorHAnsi" w:cstheme="majorBidi"/>
      <w:sz w:val="18"/>
      <w:szCs w:val="18"/>
    </w:rPr>
  </w:style>
  <w:style w:type="paragraph" w:styleId="a8">
    <w:name w:val="header"/>
    <w:basedOn w:val="a"/>
    <w:link w:val="a9"/>
    <w:uiPriority w:val="99"/>
    <w:unhideWhenUsed/>
    <w:rsid w:val="00B65FA0"/>
    <w:pPr>
      <w:tabs>
        <w:tab w:val="center" w:pos="4252"/>
        <w:tab w:val="right" w:pos="8504"/>
      </w:tabs>
      <w:snapToGrid w:val="0"/>
    </w:pPr>
  </w:style>
  <w:style w:type="character" w:customStyle="1" w:styleId="a9">
    <w:name w:val="ヘッダー (文字)"/>
    <w:basedOn w:val="a0"/>
    <w:link w:val="a8"/>
    <w:uiPriority w:val="99"/>
    <w:rsid w:val="00B65FA0"/>
  </w:style>
  <w:style w:type="paragraph" w:styleId="aa">
    <w:name w:val="footer"/>
    <w:basedOn w:val="a"/>
    <w:link w:val="ab"/>
    <w:uiPriority w:val="99"/>
    <w:unhideWhenUsed/>
    <w:rsid w:val="00B65FA0"/>
    <w:pPr>
      <w:tabs>
        <w:tab w:val="center" w:pos="4252"/>
        <w:tab w:val="right" w:pos="8504"/>
      </w:tabs>
      <w:snapToGrid w:val="0"/>
    </w:pPr>
  </w:style>
  <w:style w:type="character" w:customStyle="1" w:styleId="ab">
    <w:name w:val="フッター (文字)"/>
    <w:basedOn w:val="a0"/>
    <w:link w:val="aa"/>
    <w:uiPriority w:val="99"/>
    <w:rsid w:val="00B65FA0"/>
  </w:style>
  <w:style w:type="paragraph" w:styleId="ac">
    <w:name w:val="Closing"/>
    <w:basedOn w:val="a"/>
    <w:link w:val="ad"/>
    <w:uiPriority w:val="99"/>
    <w:unhideWhenUsed/>
    <w:rsid w:val="00017E7F"/>
    <w:pPr>
      <w:jc w:val="right"/>
    </w:pPr>
  </w:style>
  <w:style w:type="character" w:customStyle="1" w:styleId="ad">
    <w:name w:val="結語 (文字)"/>
    <w:basedOn w:val="a0"/>
    <w:link w:val="ac"/>
    <w:uiPriority w:val="99"/>
    <w:rsid w:val="00017E7F"/>
  </w:style>
  <w:style w:type="table" w:styleId="ae">
    <w:name w:val="Table Grid"/>
    <w:basedOn w:val="a1"/>
    <w:uiPriority w:val="39"/>
    <w:rsid w:val="000F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E32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DE5B-1704-4CC4-BA7A-4A8B99A2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851</Words>
  <Characters>4854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ドメイン参加用 ユーザー</cp:lastModifiedBy>
  <cp:revision>7</cp:revision>
  <cp:lastPrinted>2018-10-11T08:40:00Z</cp:lastPrinted>
  <dcterms:created xsi:type="dcterms:W3CDTF">2019-10-09T06:57:00Z</dcterms:created>
  <dcterms:modified xsi:type="dcterms:W3CDTF">2019-10-09T11:29:00Z</dcterms:modified>
</cp:coreProperties>
</file>